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05B84">
      <w:pPr>
        <w:keepNext w:val="0"/>
        <w:keepLines w:val="0"/>
        <w:pageBreakBefore w:val="0"/>
        <w:widowControl/>
        <w:kinsoku/>
        <w:wordWrap/>
        <w:overflowPunct/>
        <w:topLinePunct w:val="0"/>
        <w:autoSpaceDE/>
        <w:autoSpaceDN/>
        <w:bidi w:val="0"/>
        <w:adjustRightInd/>
        <w:snapToGrid w:val="0"/>
        <w:spacing w:before="157" w:beforeLines="50" w:beforeAutospacing="0" w:after="0" w:afterAutospacing="0" w:line="300" w:lineRule="exact"/>
        <w:jc w:val="center"/>
        <w:textAlignment w:val="baseline"/>
        <w:rPr>
          <w:rStyle w:val="7"/>
          <w:rFonts w:ascii="方正小标宋简体" w:hAnsi="Calibri" w:eastAsia="方正小标宋简体"/>
          <w:b w:val="0"/>
          <w:i w:val="0"/>
          <w:caps w:val="0"/>
          <w:spacing w:val="0"/>
          <w:w w:val="100"/>
          <w:kern w:val="2"/>
          <w:sz w:val="44"/>
          <w:szCs w:val="44"/>
          <w:lang w:val="en-US" w:eastAsia="zh-CN" w:bidi="ar-SA"/>
        </w:rPr>
      </w:pPr>
      <w:r>
        <w:rPr>
          <w:rStyle w:val="7"/>
          <w:rFonts w:hint="eastAsia" w:ascii="方正小标宋简体" w:hAnsi="Calibri" w:eastAsia="方正小标宋简体"/>
          <w:b w:val="0"/>
          <w:i w:val="0"/>
          <w:caps w:val="0"/>
          <w:spacing w:val="0"/>
          <w:w w:val="100"/>
          <w:kern w:val="2"/>
          <w:sz w:val="44"/>
          <w:szCs w:val="44"/>
          <w:lang w:val="en-US" w:eastAsia="zh-CN" w:bidi="ar-SA"/>
        </w:rPr>
        <w:t>南阳科技职业学院学生</w:t>
      </w:r>
      <w:r>
        <w:rPr>
          <w:rStyle w:val="7"/>
          <w:rFonts w:ascii="方正小标宋简体" w:hAnsi="Calibri" w:eastAsia="方正小标宋简体"/>
          <w:b w:val="0"/>
          <w:i w:val="0"/>
          <w:caps w:val="0"/>
          <w:spacing w:val="0"/>
          <w:w w:val="100"/>
          <w:kern w:val="2"/>
          <w:sz w:val="44"/>
          <w:szCs w:val="44"/>
          <w:lang w:val="en-US" w:eastAsia="zh-CN" w:bidi="ar-SA"/>
        </w:rPr>
        <w:t>资助政策明白卡</w:t>
      </w:r>
    </w:p>
    <w:p w14:paraId="082F959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jc w:val="both"/>
        <w:textAlignment w:val="baseline"/>
        <w:rPr>
          <w:rStyle w:val="7"/>
          <w:rFonts w:hint="eastAsia" w:ascii="仿宋_GB2312" w:hAnsi="Calibri" w:eastAsia="仿宋_GB2312" w:cs="Times New Roman"/>
          <w:b w:val="0"/>
          <w:i w:val="0"/>
          <w:caps w:val="0"/>
          <w:spacing w:val="0"/>
          <w:w w:val="100"/>
          <w:kern w:val="2"/>
          <w:sz w:val="21"/>
          <w:szCs w:val="21"/>
          <w:lang w:val="en-US" w:eastAsia="zh-CN" w:bidi="ar-SA"/>
        </w:rPr>
      </w:pPr>
      <w:r>
        <w:rPr>
          <w:rStyle w:val="7"/>
          <w:rFonts w:hint="eastAsia" w:ascii="仿宋_GB2312" w:hAnsi="Calibri" w:eastAsia="仿宋_GB2312" w:cs="Times New Roman"/>
          <w:b w:val="0"/>
          <w:i w:val="0"/>
          <w:caps w:val="0"/>
          <w:spacing w:val="0"/>
          <w:w w:val="100"/>
          <w:kern w:val="2"/>
          <w:sz w:val="21"/>
          <w:szCs w:val="21"/>
          <w:lang w:val="en-US" w:eastAsia="zh-CN" w:bidi="ar-SA"/>
        </w:rPr>
        <w:t>亲爱的学生和家长朋友们：</w:t>
      </w:r>
    </w:p>
    <w:p w14:paraId="1308469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firstLine="420" w:firstLineChars="200"/>
        <w:jc w:val="both"/>
        <w:textAlignment w:val="baseline"/>
        <w:rPr>
          <w:rStyle w:val="7"/>
          <w:rFonts w:hint="eastAsia" w:ascii="仿宋_GB2312" w:hAnsi="Calibri" w:eastAsia="仿宋_GB2312" w:cs="Times New Roman"/>
          <w:b w:val="0"/>
          <w:i w:val="0"/>
          <w:caps w:val="0"/>
          <w:spacing w:val="0"/>
          <w:w w:val="100"/>
          <w:kern w:val="2"/>
          <w:sz w:val="24"/>
          <w:szCs w:val="24"/>
          <w:lang w:val="en-US" w:eastAsia="zh-CN" w:bidi="ar-SA"/>
        </w:rPr>
      </w:pPr>
      <w:r>
        <w:rPr>
          <w:rStyle w:val="7"/>
          <w:rFonts w:hint="eastAsia" w:ascii="仿宋_GB2312" w:hAnsi="Calibri" w:eastAsia="仿宋_GB2312" w:cs="Times New Roman"/>
          <w:b w:val="0"/>
          <w:i w:val="0"/>
          <w:caps w:val="0"/>
          <w:spacing w:val="0"/>
          <w:w w:val="100"/>
          <w:kern w:val="2"/>
          <w:sz w:val="21"/>
          <w:szCs w:val="21"/>
          <w:lang w:val="en-US" w:eastAsia="zh-CN" w:bidi="ar-SA"/>
        </w:rPr>
        <w:t>南阳科技职业学院全面贯彻落实国家和河南省学生资助政策，确保“不让一名学生因家庭经济困难而失学”。为使你们充分了解我校有关学生资助政策，我们汇编了《南阳科技职业学院学生资助政策明白卡》，供你们参考。</w:t>
      </w:r>
    </w:p>
    <w:tbl>
      <w:tblPr>
        <w:tblStyle w:val="4"/>
        <w:tblW w:w="9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0"/>
        <w:gridCol w:w="3513"/>
        <w:gridCol w:w="2930"/>
      </w:tblGrid>
      <w:tr w14:paraId="455DD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exact"/>
          <w:jc w:val="center"/>
        </w:trPr>
        <w:tc>
          <w:tcPr>
            <w:tcW w:w="2920" w:type="dxa"/>
            <w:tcBorders>
              <w:top w:val="single" w:color="000000" w:sz="4" w:space="0"/>
              <w:left w:val="single" w:color="000000" w:sz="4" w:space="0"/>
              <w:bottom w:val="single" w:color="000000" w:sz="4" w:space="0"/>
              <w:right w:val="single" w:color="000000" w:sz="4" w:space="0"/>
            </w:tcBorders>
            <w:vAlign w:val="center"/>
          </w:tcPr>
          <w:p w14:paraId="37FA54BD">
            <w:pPr>
              <w:widowControl/>
              <w:snapToGrid w:val="0"/>
              <w:spacing w:before="0" w:beforeAutospacing="0" w:after="0" w:afterAutospacing="0" w:line="300" w:lineRule="exact"/>
              <w:jc w:val="center"/>
              <w:textAlignment w:val="baseline"/>
              <w:rPr>
                <w:rStyle w:val="7"/>
                <w:rFonts w:ascii="楷体_GB2312" w:hAnsi="宋体" w:eastAsia="楷体_GB2312"/>
                <w:b/>
                <w:i w:val="0"/>
                <w:caps w:val="0"/>
                <w:color w:val="000000"/>
                <w:spacing w:val="0"/>
                <w:w w:val="100"/>
                <w:kern w:val="0"/>
                <w:sz w:val="22"/>
                <w:szCs w:val="22"/>
                <w:lang w:val="en-US" w:eastAsia="zh-CN" w:bidi="ar-SA"/>
              </w:rPr>
            </w:pPr>
            <w:r>
              <w:rPr>
                <w:rStyle w:val="7"/>
                <w:rFonts w:ascii="楷体_GB2312" w:hAnsi="宋体" w:eastAsia="楷体_GB2312"/>
                <w:b/>
                <w:i w:val="0"/>
                <w:caps w:val="0"/>
                <w:color w:val="000000"/>
                <w:spacing w:val="0"/>
                <w:w w:val="100"/>
                <w:kern w:val="0"/>
                <w:sz w:val="22"/>
                <w:szCs w:val="22"/>
                <w:lang w:val="en-US" w:eastAsia="zh-CN" w:bidi="ar-SA"/>
              </w:rPr>
              <w:t>政策内容</w:t>
            </w:r>
          </w:p>
        </w:tc>
        <w:tc>
          <w:tcPr>
            <w:tcW w:w="3513" w:type="dxa"/>
            <w:tcBorders>
              <w:top w:val="single" w:color="000000" w:sz="4" w:space="0"/>
              <w:left w:val="single" w:color="000000" w:sz="4" w:space="0"/>
              <w:bottom w:val="single" w:color="000000" w:sz="4" w:space="0"/>
              <w:right w:val="single" w:color="000000" w:sz="4" w:space="0"/>
            </w:tcBorders>
            <w:vAlign w:val="center"/>
          </w:tcPr>
          <w:p w14:paraId="4B1B0524">
            <w:pPr>
              <w:widowControl/>
              <w:snapToGrid w:val="0"/>
              <w:spacing w:before="0" w:beforeAutospacing="0" w:after="0" w:afterAutospacing="0" w:line="300" w:lineRule="exact"/>
              <w:jc w:val="center"/>
              <w:textAlignment w:val="baseline"/>
              <w:rPr>
                <w:rStyle w:val="7"/>
                <w:rFonts w:ascii="楷体_GB2312" w:hAnsi="宋体" w:eastAsia="楷体_GB2312"/>
                <w:b/>
                <w:i w:val="0"/>
                <w:caps w:val="0"/>
                <w:color w:val="000000"/>
                <w:spacing w:val="0"/>
                <w:w w:val="100"/>
                <w:kern w:val="0"/>
                <w:sz w:val="22"/>
                <w:szCs w:val="22"/>
                <w:lang w:val="en-US" w:eastAsia="zh-CN" w:bidi="ar-SA"/>
              </w:rPr>
            </w:pPr>
            <w:r>
              <w:rPr>
                <w:rStyle w:val="7"/>
                <w:rFonts w:ascii="楷体_GB2312" w:hAnsi="宋体" w:eastAsia="楷体_GB2312"/>
                <w:b/>
                <w:i w:val="0"/>
                <w:caps w:val="0"/>
                <w:color w:val="000000"/>
                <w:spacing w:val="0"/>
                <w:w w:val="100"/>
                <w:kern w:val="0"/>
                <w:sz w:val="22"/>
                <w:szCs w:val="22"/>
                <w:lang w:val="en-US" w:eastAsia="zh-CN" w:bidi="ar-SA"/>
              </w:rPr>
              <w:t>资助标准</w:t>
            </w:r>
          </w:p>
        </w:tc>
        <w:tc>
          <w:tcPr>
            <w:tcW w:w="2930" w:type="dxa"/>
            <w:tcBorders>
              <w:top w:val="single" w:color="000000" w:sz="4" w:space="0"/>
              <w:left w:val="single" w:color="000000" w:sz="4" w:space="0"/>
              <w:bottom w:val="single" w:color="000000" w:sz="4" w:space="0"/>
              <w:right w:val="single" w:color="000000" w:sz="4" w:space="0"/>
            </w:tcBorders>
            <w:vAlign w:val="center"/>
          </w:tcPr>
          <w:p w14:paraId="1578A8D3">
            <w:pPr>
              <w:widowControl/>
              <w:snapToGrid w:val="0"/>
              <w:spacing w:before="0" w:beforeAutospacing="0" w:after="0" w:afterAutospacing="0" w:line="300" w:lineRule="exact"/>
              <w:jc w:val="center"/>
              <w:textAlignment w:val="baseline"/>
              <w:rPr>
                <w:rStyle w:val="7"/>
                <w:rFonts w:ascii="楷体_GB2312" w:hAnsi="宋体" w:eastAsia="楷体_GB2312"/>
                <w:b/>
                <w:i w:val="0"/>
                <w:caps w:val="0"/>
                <w:color w:val="000000"/>
                <w:spacing w:val="0"/>
                <w:w w:val="100"/>
                <w:kern w:val="0"/>
                <w:sz w:val="22"/>
                <w:szCs w:val="22"/>
                <w:lang w:val="en-US" w:eastAsia="zh-CN" w:bidi="ar-SA"/>
              </w:rPr>
            </w:pPr>
            <w:r>
              <w:rPr>
                <w:rStyle w:val="7"/>
                <w:rFonts w:ascii="楷体_GB2312" w:hAnsi="宋体" w:eastAsia="楷体_GB2312"/>
                <w:b/>
                <w:i w:val="0"/>
                <w:caps w:val="0"/>
                <w:color w:val="000000"/>
                <w:spacing w:val="0"/>
                <w:w w:val="100"/>
                <w:kern w:val="0"/>
                <w:sz w:val="22"/>
                <w:szCs w:val="22"/>
                <w:lang w:val="en-US" w:eastAsia="zh-CN" w:bidi="ar-SA"/>
              </w:rPr>
              <w:t>资助条件</w:t>
            </w:r>
          </w:p>
        </w:tc>
      </w:tr>
      <w:tr w14:paraId="4AF00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exact"/>
          <w:jc w:val="center"/>
        </w:trPr>
        <w:tc>
          <w:tcPr>
            <w:tcW w:w="2920" w:type="dxa"/>
            <w:tcBorders>
              <w:top w:val="single" w:color="000000" w:sz="4" w:space="0"/>
              <w:left w:val="single" w:color="000000" w:sz="4" w:space="0"/>
              <w:bottom w:val="single" w:color="000000" w:sz="4" w:space="0"/>
              <w:right w:val="single" w:color="000000" w:sz="4" w:space="0"/>
            </w:tcBorders>
            <w:vAlign w:val="center"/>
          </w:tcPr>
          <w:p w14:paraId="334C9D7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ascii="仿宋_GB2312" w:hAnsi="宋体" w:eastAsia="仿宋_GB2312" w:cstheme="minorBidi"/>
                <w:b w:val="0"/>
                <w:i w:val="0"/>
                <w:caps w:val="0"/>
                <w:spacing w:val="0"/>
                <w:w w:val="100"/>
                <w:kern w:val="0"/>
                <w:sz w:val="20"/>
                <w:szCs w:val="20"/>
                <w:lang w:val="en-US" w:eastAsia="zh-CN" w:bidi="ar-SA"/>
              </w:rPr>
            </w:pPr>
            <w:r>
              <w:rPr>
                <w:rStyle w:val="7"/>
                <w:rFonts w:ascii="仿宋_GB2312" w:hAnsi="宋体" w:eastAsia="仿宋_GB2312"/>
                <w:b w:val="0"/>
                <w:i w:val="0"/>
                <w:caps w:val="0"/>
                <w:spacing w:val="0"/>
                <w:w w:val="100"/>
                <w:kern w:val="0"/>
                <w:sz w:val="20"/>
                <w:szCs w:val="20"/>
                <w:lang w:val="en-US" w:eastAsia="zh-CN" w:bidi="ar-SA"/>
              </w:rPr>
              <w:t>国家奖学金</w:t>
            </w:r>
          </w:p>
        </w:tc>
        <w:tc>
          <w:tcPr>
            <w:tcW w:w="3513" w:type="dxa"/>
            <w:tcBorders>
              <w:top w:val="single" w:color="000000" w:sz="4" w:space="0"/>
              <w:left w:val="single" w:color="000000" w:sz="4" w:space="0"/>
              <w:bottom w:val="single" w:color="000000" w:sz="4" w:space="0"/>
              <w:right w:val="single" w:color="000000" w:sz="4" w:space="0"/>
            </w:tcBorders>
            <w:vAlign w:val="center"/>
          </w:tcPr>
          <w:p w14:paraId="4BF8CFA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default" w:ascii="仿宋_GB2312" w:hAnsi="宋体" w:eastAsia="仿宋_GB2312" w:cstheme="minorBidi"/>
                <w:b w:val="0"/>
                <w:i w:val="0"/>
                <w:caps w:val="0"/>
                <w:spacing w:val="0"/>
                <w:w w:val="100"/>
                <w:kern w:val="0"/>
                <w:sz w:val="20"/>
                <w:szCs w:val="20"/>
                <w:lang w:val="en-US" w:eastAsia="zh-CN" w:bidi="ar-SA"/>
              </w:rPr>
            </w:pPr>
            <w:r>
              <w:rPr>
                <w:rStyle w:val="7"/>
                <w:rFonts w:hint="eastAsia" w:ascii="仿宋_GB2312" w:hAnsi="宋体" w:eastAsia="仿宋_GB2312"/>
                <w:b w:val="0"/>
                <w:i w:val="0"/>
                <w:caps w:val="0"/>
                <w:spacing w:val="0"/>
                <w:w w:val="100"/>
                <w:kern w:val="0"/>
                <w:sz w:val="20"/>
                <w:szCs w:val="20"/>
                <w:lang w:val="en-US" w:eastAsia="zh-CN" w:bidi="ar-SA"/>
              </w:rPr>
              <w:t>8</w:t>
            </w:r>
            <w:r>
              <w:rPr>
                <w:rStyle w:val="7"/>
                <w:rFonts w:ascii="仿宋_GB2312" w:hAnsi="宋体" w:eastAsia="仿宋_GB2312"/>
                <w:b w:val="0"/>
                <w:i w:val="0"/>
                <w:caps w:val="0"/>
                <w:spacing w:val="0"/>
                <w:w w:val="100"/>
                <w:kern w:val="0"/>
                <w:sz w:val="20"/>
                <w:szCs w:val="20"/>
                <w:lang w:val="en-US" w:eastAsia="zh-CN" w:bidi="ar-SA"/>
              </w:rPr>
              <w:t>000元/人/年</w:t>
            </w:r>
          </w:p>
        </w:tc>
        <w:tc>
          <w:tcPr>
            <w:tcW w:w="2930" w:type="dxa"/>
            <w:tcBorders>
              <w:top w:val="single" w:color="000000" w:sz="4" w:space="0"/>
              <w:left w:val="single" w:color="000000" w:sz="4" w:space="0"/>
              <w:bottom w:val="single" w:color="000000" w:sz="4" w:space="0"/>
              <w:right w:val="single" w:color="000000" w:sz="4" w:space="0"/>
            </w:tcBorders>
            <w:vAlign w:val="center"/>
          </w:tcPr>
          <w:p w14:paraId="4E7317B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ascii="仿宋_GB2312" w:hAnsi="宋体" w:eastAsia="仿宋_GB2312" w:cstheme="minorBidi"/>
                <w:b w:val="0"/>
                <w:i w:val="0"/>
                <w:caps w:val="0"/>
                <w:color w:val="000000"/>
                <w:spacing w:val="0"/>
                <w:w w:val="100"/>
                <w:kern w:val="0"/>
                <w:sz w:val="20"/>
                <w:szCs w:val="20"/>
                <w:lang w:val="en-US" w:eastAsia="zh-CN" w:bidi="ar-SA"/>
              </w:rPr>
            </w:pPr>
            <w:r>
              <w:rPr>
                <w:rStyle w:val="7"/>
                <w:rFonts w:hint="eastAsia" w:ascii="仿宋_GB2312" w:hAnsi="宋体" w:eastAsia="仿宋_GB2312"/>
                <w:b w:val="0"/>
                <w:i w:val="0"/>
                <w:caps w:val="0"/>
                <w:color w:val="000000"/>
                <w:spacing w:val="0"/>
                <w:w w:val="100"/>
                <w:kern w:val="0"/>
                <w:sz w:val="20"/>
                <w:szCs w:val="20"/>
                <w:lang w:val="en-US" w:eastAsia="zh-CN" w:bidi="ar-SA"/>
              </w:rPr>
              <w:t>成绩</w:t>
            </w:r>
            <w:r>
              <w:rPr>
                <w:rStyle w:val="7"/>
                <w:rFonts w:ascii="仿宋_GB2312" w:hAnsi="宋体" w:eastAsia="仿宋_GB2312"/>
                <w:b w:val="0"/>
                <w:i w:val="0"/>
                <w:caps w:val="0"/>
                <w:color w:val="000000"/>
                <w:spacing w:val="0"/>
                <w:w w:val="100"/>
                <w:kern w:val="0"/>
                <w:sz w:val="20"/>
                <w:szCs w:val="20"/>
                <w:lang w:val="en-US" w:eastAsia="zh-CN" w:bidi="ar-SA"/>
              </w:rPr>
              <w:t>特别优秀的学生</w:t>
            </w:r>
          </w:p>
        </w:tc>
      </w:tr>
      <w:tr w14:paraId="352B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exact"/>
          <w:jc w:val="center"/>
        </w:trPr>
        <w:tc>
          <w:tcPr>
            <w:tcW w:w="2920" w:type="dxa"/>
            <w:tcBorders>
              <w:top w:val="single" w:color="000000" w:sz="4" w:space="0"/>
              <w:left w:val="single" w:color="000000" w:sz="4" w:space="0"/>
              <w:bottom w:val="single" w:color="000000" w:sz="4" w:space="0"/>
              <w:right w:val="single" w:color="000000" w:sz="4" w:space="0"/>
            </w:tcBorders>
            <w:vAlign w:val="center"/>
          </w:tcPr>
          <w:p w14:paraId="692C063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ascii="仿宋_GB2312" w:hAnsi="宋体" w:eastAsia="仿宋_GB2312" w:cstheme="minorBidi"/>
                <w:b w:val="0"/>
                <w:i w:val="0"/>
                <w:caps w:val="0"/>
                <w:spacing w:val="0"/>
                <w:w w:val="100"/>
                <w:kern w:val="0"/>
                <w:sz w:val="20"/>
                <w:szCs w:val="20"/>
                <w:lang w:val="en-US" w:eastAsia="zh-CN" w:bidi="ar-SA"/>
              </w:rPr>
            </w:pPr>
            <w:r>
              <w:rPr>
                <w:rStyle w:val="7"/>
                <w:rFonts w:ascii="仿宋_GB2312" w:hAnsi="宋体" w:eastAsia="仿宋_GB2312"/>
                <w:b w:val="0"/>
                <w:i w:val="0"/>
                <w:caps w:val="0"/>
                <w:spacing w:val="0"/>
                <w:w w:val="100"/>
                <w:kern w:val="0"/>
                <w:sz w:val="20"/>
                <w:szCs w:val="20"/>
                <w:lang w:val="en-US" w:eastAsia="zh-CN" w:bidi="ar-SA"/>
              </w:rPr>
              <w:t>国家励志奖学金</w:t>
            </w:r>
          </w:p>
        </w:tc>
        <w:tc>
          <w:tcPr>
            <w:tcW w:w="3513" w:type="dxa"/>
            <w:tcBorders>
              <w:top w:val="single" w:color="000000" w:sz="4" w:space="0"/>
              <w:left w:val="single" w:color="000000" w:sz="4" w:space="0"/>
              <w:bottom w:val="single" w:color="000000" w:sz="4" w:space="0"/>
              <w:right w:val="single" w:color="000000" w:sz="4" w:space="0"/>
            </w:tcBorders>
            <w:vAlign w:val="center"/>
          </w:tcPr>
          <w:p w14:paraId="0A137F2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ascii="仿宋_GB2312" w:hAnsi="宋体" w:eastAsia="仿宋_GB2312" w:cstheme="minorBidi"/>
                <w:b w:val="0"/>
                <w:i w:val="0"/>
                <w:caps w:val="0"/>
                <w:spacing w:val="0"/>
                <w:w w:val="100"/>
                <w:kern w:val="0"/>
                <w:sz w:val="20"/>
                <w:szCs w:val="20"/>
                <w:lang w:val="en-US" w:eastAsia="zh-CN" w:bidi="ar-SA"/>
              </w:rPr>
            </w:pPr>
            <w:r>
              <w:rPr>
                <w:rStyle w:val="7"/>
                <w:rFonts w:ascii="仿宋_GB2312" w:hAnsi="宋体" w:eastAsia="仿宋_GB2312"/>
                <w:b w:val="0"/>
                <w:i w:val="0"/>
                <w:caps w:val="0"/>
                <w:spacing w:val="0"/>
                <w:w w:val="100"/>
                <w:kern w:val="0"/>
                <w:sz w:val="20"/>
                <w:szCs w:val="20"/>
                <w:lang w:val="en-US" w:eastAsia="zh-CN" w:bidi="ar-SA"/>
              </w:rPr>
              <w:t>5000元/人/年</w:t>
            </w:r>
          </w:p>
        </w:tc>
        <w:tc>
          <w:tcPr>
            <w:tcW w:w="2930" w:type="dxa"/>
            <w:tcBorders>
              <w:top w:val="single" w:color="000000" w:sz="4" w:space="0"/>
              <w:left w:val="single" w:color="000000" w:sz="4" w:space="0"/>
              <w:bottom w:val="single" w:color="000000" w:sz="4" w:space="0"/>
              <w:right w:val="single" w:color="000000" w:sz="4" w:space="0"/>
            </w:tcBorders>
            <w:vAlign w:val="center"/>
          </w:tcPr>
          <w:p w14:paraId="700648A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ascii="仿宋_GB2312" w:hAnsi="宋体" w:eastAsia="仿宋_GB2312" w:cstheme="minorBidi"/>
                <w:b w:val="0"/>
                <w:i w:val="0"/>
                <w:caps w:val="0"/>
                <w:color w:val="000000"/>
                <w:spacing w:val="0"/>
                <w:w w:val="100"/>
                <w:kern w:val="0"/>
                <w:sz w:val="20"/>
                <w:szCs w:val="20"/>
                <w:lang w:val="en-US" w:eastAsia="zh-CN" w:bidi="ar-SA"/>
              </w:rPr>
            </w:pPr>
            <w:r>
              <w:rPr>
                <w:rStyle w:val="7"/>
                <w:rFonts w:ascii="仿宋_GB2312" w:hAnsi="宋体" w:eastAsia="仿宋_GB2312"/>
                <w:b w:val="0"/>
                <w:i w:val="0"/>
                <w:caps w:val="0"/>
                <w:color w:val="000000"/>
                <w:spacing w:val="0"/>
                <w:w w:val="100"/>
                <w:kern w:val="0"/>
                <w:sz w:val="20"/>
                <w:szCs w:val="20"/>
                <w:lang w:val="en-US" w:eastAsia="zh-CN" w:bidi="ar-SA"/>
              </w:rPr>
              <w:t>品学兼优的家庭经济困难学生</w:t>
            </w:r>
          </w:p>
        </w:tc>
      </w:tr>
      <w:tr w14:paraId="347FA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exact"/>
          <w:jc w:val="center"/>
        </w:trPr>
        <w:tc>
          <w:tcPr>
            <w:tcW w:w="2920" w:type="dxa"/>
            <w:tcBorders>
              <w:top w:val="single" w:color="000000" w:sz="4" w:space="0"/>
              <w:left w:val="single" w:color="000000" w:sz="4" w:space="0"/>
              <w:bottom w:val="single" w:color="000000" w:sz="4" w:space="0"/>
              <w:right w:val="single" w:color="000000" w:sz="4" w:space="0"/>
            </w:tcBorders>
            <w:vAlign w:val="center"/>
          </w:tcPr>
          <w:p w14:paraId="7DF524D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ascii="仿宋_GB2312" w:hAnsi="宋体" w:eastAsia="仿宋_GB2312" w:cstheme="minorBidi"/>
                <w:b w:val="0"/>
                <w:i w:val="0"/>
                <w:caps w:val="0"/>
                <w:spacing w:val="0"/>
                <w:w w:val="100"/>
                <w:kern w:val="0"/>
                <w:sz w:val="20"/>
                <w:szCs w:val="20"/>
                <w:lang w:val="en-US" w:eastAsia="zh-CN" w:bidi="ar-SA"/>
              </w:rPr>
            </w:pPr>
            <w:r>
              <w:rPr>
                <w:rStyle w:val="7"/>
                <w:rFonts w:hint="eastAsia" w:ascii="仿宋_GB2312" w:hAnsi="宋体" w:eastAsia="仿宋_GB2312"/>
                <w:b w:val="0"/>
                <w:i w:val="0"/>
                <w:caps w:val="0"/>
                <w:spacing w:val="0"/>
                <w:w w:val="100"/>
                <w:kern w:val="0"/>
                <w:sz w:val="20"/>
                <w:szCs w:val="20"/>
                <w:lang w:val="en-US" w:eastAsia="zh-CN" w:bidi="ar-SA"/>
              </w:rPr>
              <w:t>校内优秀学生</w:t>
            </w:r>
            <w:r>
              <w:rPr>
                <w:rStyle w:val="7"/>
                <w:rFonts w:ascii="仿宋_GB2312" w:hAnsi="宋体" w:eastAsia="仿宋_GB2312"/>
                <w:b w:val="0"/>
                <w:i w:val="0"/>
                <w:caps w:val="0"/>
                <w:spacing w:val="0"/>
                <w:w w:val="100"/>
                <w:kern w:val="0"/>
                <w:sz w:val="20"/>
                <w:szCs w:val="20"/>
                <w:lang w:val="en-US" w:eastAsia="zh-CN" w:bidi="ar-SA"/>
              </w:rPr>
              <w:t>奖学金</w:t>
            </w:r>
          </w:p>
        </w:tc>
        <w:tc>
          <w:tcPr>
            <w:tcW w:w="3513" w:type="dxa"/>
            <w:tcBorders>
              <w:top w:val="single" w:color="000000" w:sz="4" w:space="0"/>
              <w:left w:val="single" w:color="000000" w:sz="4" w:space="0"/>
              <w:bottom w:val="single" w:color="000000" w:sz="4" w:space="0"/>
              <w:right w:val="single" w:color="000000" w:sz="4" w:space="0"/>
            </w:tcBorders>
            <w:vAlign w:val="center"/>
          </w:tcPr>
          <w:p w14:paraId="05E0D768">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Style w:val="7"/>
                <w:rFonts w:hint="eastAsia" w:ascii="仿宋_GB2312" w:hAnsi="宋体" w:eastAsia="仿宋_GB2312"/>
                <w:b w:val="0"/>
                <w:i w:val="0"/>
                <w:caps w:val="0"/>
                <w:spacing w:val="0"/>
                <w:w w:val="100"/>
                <w:kern w:val="0"/>
                <w:sz w:val="20"/>
                <w:szCs w:val="20"/>
                <w:lang w:val="en-US" w:eastAsia="zh-CN" w:bidi="ar-SA"/>
              </w:rPr>
            </w:pPr>
            <w:r>
              <w:rPr>
                <w:rStyle w:val="7"/>
                <w:rFonts w:hint="eastAsia" w:ascii="仿宋_GB2312" w:hAnsi="宋体" w:eastAsia="仿宋_GB2312"/>
                <w:b w:val="0"/>
                <w:i w:val="0"/>
                <w:caps w:val="0"/>
                <w:spacing w:val="0"/>
                <w:w w:val="100"/>
                <w:kern w:val="0"/>
                <w:sz w:val="20"/>
                <w:szCs w:val="20"/>
                <w:lang w:val="en-US" w:eastAsia="zh-CN" w:bidi="ar-SA"/>
              </w:rPr>
              <w:t>一等：10</w:t>
            </w:r>
            <w:r>
              <w:rPr>
                <w:rStyle w:val="7"/>
                <w:rFonts w:ascii="仿宋_GB2312" w:hAnsi="宋体" w:eastAsia="仿宋_GB2312"/>
                <w:b w:val="0"/>
                <w:i w:val="0"/>
                <w:caps w:val="0"/>
                <w:spacing w:val="0"/>
                <w:w w:val="100"/>
                <w:kern w:val="0"/>
                <w:sz w:val="20"/>
                <w:szCs w:val="20"/>
                <w:lang w:val="en-US" w:eastAsia="zh-CN" w:bidi="ar-SA"/>
              </w:rPr>
              <w:t>00元/人/年</w:t>
            </w:r>
          </w:p>
          <w:p w14:paraId="30FE7C8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Style w:val="7"/>
                <w:rFonts w:ascii="仿宋_GB2312" w:hAnsi="宋体" w:eastAsia="仿宋_GB2312"/>
                <w:b w:val="0"/>
                <w:i w:val="0"/>
                <w:caps w:val="0"/>
                <w:spacing w:val="0"/>
                <w:w w:val="100"/>
                <w:kern w:val="0"/>
                <w:sz w:val="20"/>
                <w:szCs w:val="20"/>
                <w:lang w:val="en-US" w:eastAsia="zh-CN" w:bidi="ar-SA"/>
              </w:rPr>
            </w:pPr>
            <w:r>
              <w:rPr>
                <w:rStyle w:val="7"/>
                <w:rFonts w:hint="eastAsia" w:ascii="仿宋_GB2312" w:hAnsi="宋体" w:eastAsia="仿宋_GB2312"/>
                <w:b w:val="0"/>
                <w:i w:val="0"/>
                <w:caps w:val="0"/>
                <w:spacing w:val="0"/>
                <w:w w:val="100"/>
                <w:kern w:val="0"/>
                <w:sz w:val="20"/>
                <w:szCs w:val="20"/>
                <w:lang w:val="en-US" w:eastAsia="zh-CN" w:bidi="ar-SA"/>
              </w:rPr>
              <w:t>二等：8</w:t>
            </w:r>
            <w:r>
              <w:rPr>
                <w:rStyle w:val="7"/>
                <w:rFonts w:ascii="仿宋_GB2312" w:hAnsi="宋体" w:eastAsia="仿宋_GB2312"/>
                <w:b w:val="0"/>
                <w:i w:val="0"/>
                <w:caps w:val="0"/>
                <w:spacing w:val="0"/>
                <w:w w:val="100"/>
                <w:kern w:val="0"/>
                <w:sz w:val="20"/>
                <w:szCs w:val="20"/>
                <w:lang w:val="en-US" w:eastAsia="zh-CN" w:bidi="ar-SA"/>
              </w:rPr>
              <w:t>00元/人/年</w:t>
            </w:r>
          </w:p>
          <w:p w14:paraId="04E3720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default" w:ascii="仿宋_GB2312" w:hAnsi="宋体" w:eastAsia="仿宋_GB2312" w:cstheme="minorBidi"/>
                <w:b w:val="0"/>
                <w:i w:val="0"/>
                <w:caps w:val="0"/>
                <w:spacing w:val="0"/>
                <w:w w:val="100"/>
                <w:kern w:val="0"/>
                <w:sz w:val="20"/>
                <w:szCs w:val="20"/>
                <w:lang w:val="en-US" w:eastAsia="zh-CN" w:bidi="ar-SA"/>
              </w:rPr>
            </w:pPr>
            <w:r>
              <w:rPr>
                <w:rStyle w:val="7"/>
                <w:rFonts w:hint="eastAsia" w:ascii="仿宋_GB2312" w:hAnsi="宋体" w:eastAsia="仿宋_GB2312"/>
                <w:b w:val="0"/>
                <w:i w:val="0"/>
                <w:caps w:val="0"/>
                <w:spacing w:val="0"/>
                <w:w w:val="100"/>
                <w:kern w:val="0"/>
                <w:sz w:val="20"/>
                <w:szCs w:val="20"/>
                <w:lang w:val="en-US" w:eastAsia="zh-CN" w:bidi="ar-SA"/>
              </w:rPr>
              <w:t>三等：6</w:t>
            </w:r>
            <w:r>
              <w:rPr>
                <w:rStyle w:val="7"/>
                <w:rFonts w:ascii="仿宋_GB2312" w:hAnsi="宋体" w:eastAsia="仿宋_GB2312"/>
                <w:b w:val="0"/>
                <w:i w:val="0"/>
                <w:caps w:val="0"/>
                <w:spacing w:val="0"/>
                <w:w w:val="100"/>
                <w:kern w:val="0"/>
                <w:sz w:val="20"/>
                <w:szCs w:val="20"/>
                <w:lang w:val="en-US" w:eastAsia="zh-CN" w:bidi="ar-SA"/>
              </w:rPr>
              <w:t>00元/人/年</w:t>
            </w:r>
          </w:p>
        </w:tc>
        <w:tc>
          <w:tcPr>
            <w:tcW w:w="2930" w:type="dxa"/>
            <w:tcBorders>
              <w:top w:val="single" w:color="000000" w:sz="4" w:space="0"/>
              <w:left w:val="single" w:color="000000" w:sz="4" w:space="0"/>
              <w:bottom w:val="single" w:color="000000" w:sz="4" w:space="0"/>
              <w:right w:val="single" w:color="000000" w:sz="4" w:space="0"/>
            </w:tcBorders>
            <w:vAlign w:val="center"/>
          </w:tcPr>
          <w:p w14:paraId="3EA07CB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ascii="仿宋_GB2312" w:hAnsi="宋体" w:eastAsia="仿宋_GB2312" w:cstheme="minorBidi"/>
                <w:b w:val="0"/>
                <w:i w:val="0"/>
                <w:caps w:val="0"/>
                <w:color w:val="000000"/>
                <w:spacing w:val="0"/>
                <w:w w:val="100"/>
                <w:kern w:val="0"/>
                <w:sz w:val="20"/>
                <w:szCs w:val="20"/>
                <w:lang w:val="en-US" w:eastAsia="zh-CN" w:bidi="ar-SA"/>
              </w:rPr>
            </w:pPr>
            <w:r>
              <w:rPr>
                <w:rStyle w:val="7"/>
                <w:rFonts w:ascii="仿宋_GB2312" w:hAnsi="宋体" w:eastAsia="仿宋_GB2312"/>
                <w:b w:val="0"/>
                <w:i w:val="0"/>
                <w:caps w:val="0"/>
                <w:color w:val="000000"/>
                <w:spacing w:val="0"/>
                <w:w w:val="100"/>
                <w:kern w:val="0"/>
                <w:sz w:val="20"/>
                <w:szCs w:val="20"/>
                <w:lang w:val="en-US" w:eastAsia="zh-CN" w:bidi="ar-SA"/>
              </w:rPr>
              <w:t>综合测评成绩优异的学生</w:t>
            </w:r>
          </w:p>
        </w:tc>
      </w:tr>
      <w:tr w14:paraId="6A5FB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exact"/>
          <w:jc w:val="center"/>
        </w:trPr>
        <w:tc>
          <w:tcPr>
            <w:tcW w:w="2920" w:type="dxa"/>
            <w:tcBorders>
              <w:top w:val="single" w:color="000000" w:sz="4" w:space="0"/>
              <w:left w:val="single" w:color="000000" w:sz="4" w:space="0"/>
              <w:bottom w:val="single" w:color="000000" w:sz="4" w:space="0"/>
              <w:right w:val="single" w:color="000000" w:sz="4" w:space="0"/>
            </w:tcBorders>
            <w:vAlign w:val="center"/>
          </w:tcPr>
          <w:p w14:paraId="1EA1C5D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仿宋_GB2312" w:hAnsi="宋体" w:eastAsia="仿宋_GB2312" w:cstheme="minorBidi"/>
                <w:b w:val="0"/>
                <w:i w:val="0"/>
                <w:caps w:val="0"/>
                <w:spacing w:val="0"/>
                <w:w w:val="100"/>
                <w:kern w:val="0"/>
                <w:sz w:val="20"/>
                <w:szCs w:val="20"/>
                <w:lang w:val="en-US" w:eastAsia="zh-CN" w:bidi="ar-SA"/>
              </w:rPr>
            </w:pPr>
            <w:r>
              <w:rPr>
                <w:rStyle w:val="7"/>
                <w:rFonts w:ascii="仿宋_GB2312" w:hAnsi="宋体" w:eastAsia="仿宋_GB2312"/>
                <w:b w:val="0"/>
                <w:i w:val="0"/>
                <w:caps w:val="0"/>
                <w:spacing w:val="0"/>
                <w:w w:val="100"/>
                <w:kern w:val="0"/>
                <w:sz w:val="20"/>
                <w:szCs w:val="20"/>
                <w:lang w:val="en-US" w:eastAsia="zh-CN" w:bidi="ar-SA"/>
              </w:rPr>
              <w:t>国家助学贷款</w:t>
            </w:r>
          </w:p>
        </w:tc>
        <w:tc>
          <w:tcPr>
            <w:tcW w:w="3513" w:type="dxa"/>
            <w:tcBorders>
              <w:top w:val="single" w:color="000000" w:sz="4" w:space="0"/>
              <w:left w:val="single" w:color="000000" w:sz="4" w:space="0"/>
              <w:bottom w:val="single" w:color="000000" w:sz="4" w:space="0"/>
              <w:right w:val="single" w:color="000000" w:sz="4" w:space="0"/>
            </w:tcBorders>
            <w:vAlign w:val="center"/>
          </w:tcPr>
          <w:p w14:paraId="5AE1296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仿宋_GB2312" w:hAnsi="宋体" w:eastAsia="仿宋_GB2312" w:cstheme="minorBidi"/>
                <w:b w:val="0"/>
                <w:i w:val="0"/>
                <w:caps w:val="0"/>
                <w:spacing w:val="0"/>
                <w:w w:val="100"/>
                <w:kern w:val="0"/>
                <w:sz w:val="20"/>
                <w:szCs w:val="20"/>
                <w:lang w:val="en-US" w:eastAsia="zh-CN" w:bidi="ar-SA"/>
              </w:rPr>
            </w:pPr>
            <w:r>
              <w:rPr>
                <w:rStyle w:val="7"/>
                <w:rFonts w:ascii="仿宋_GB2312" w:hAnsi="宋体" w:eastAsia="仿宋_GB2312"/>
                <w:b w:val="0"/>
                <w:i w:val="0"/>
                <w:caps w:val="0"/>
                <w:spacing w:val="0"/>
                <w:w w:val="100"/>
                <w:kern w:val="0"/>
                <w:sz w:val="20"/>
                <w:szCs w:val="20"/>
                <w:lang w:val="en-US" w:eastAsia="zh-CN" w:bidi="ar-SA"/>
              </w:rPr>
              <w:t>最高1</w:t>
            </w:r>
            <w:r>
              <w:rPr>
                <w:rStyle w:val="7"/>
                <w:rFonts w:hint="eastAsia" w:ascii="仿宋_GB2312" w:hAnsi="宋体" w:eastAsia="仿宋_GB2312"/>
                <w:b w:val="0"/>
                <w:i w:val="0"/>
                <w:caps w:val="0"/>
                <w:spacing w:val="0"/>
                <w:w w:val="100"/>
                <w:kern w:val="0"/>
                <w:sz w:val="20"/>
                <w:szCs w:val="20"/>
                <w:lang w:val="en-US" w:eastAsia="zh-CN" w:bidi="ar-SA"/>
              </w:rPr>
              <w:t>6</w:t>
            </w:r>
            <w:r>
              <w:rPr>
                <w:rStyle w:val="7"/>
                <w:rFonts w:ascii="仿宋_GB2312" w:hAnsi="宋体" w:eastAsia="仿宋_GB2312"/>
                <w:b w:val="0"/>
                <w:i w:val="0"/>
                <w:caps w:val="0"/>
                <w:spacing w:val="0"/>
                <w:w w:val="100"/>
                <w:kern w:val="0"/>
                <w:sz w:val="20"/>
                <w:szCs w:val="20"/>
                <w:lang w:val="en-US" w:eastAsia="zh-CN" w:bidi="ar-SA"/>
              </w:rPr>
              <w:t>000元/人/年</w:t>
            </w:r>
          </w:p>
        </w:tc>
        <w:tc>
          <w:tcPr>
            <w:tcW w:w="2930" w:type="dxa"/>
            <w:tcBorders>
              <w:top w:val="single" w:color="000000" w:sz="4" w:space="0"/>
              <w:left w:val="single" w:color="000000" w:sz="4" w:space="0"/>
              <w:bottom w:val="single" w:color="000000" w:sz="4" w:space="0"/>
              <w:right w:val="single" w:color="000000" w:sz="4" w:space="0"/>
            </w:tcBorders>
            <w:vAlign w:val="center"/>
          </w:tcPr>
          <w:p w14:paraId="0C3C124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ascii="仿宋_GB2312" w:hAnsi="宋体" w:eastAsia="仿宋_GB2312" w:cstheme="minorBidi"/>
                <w:b w:val="0"/>
                <w:i w:val="0"/>
                <w:caps w:val="0"/>
                <w:color w:val="000000"/>
                <w:spacing w:val="0"/>
                <w:w w:val="100"/>
                <w:kern w:val="0"/>
                <w:sz w:val="20"/>
                <w:szCs w:val="20"/>
                <w:lang w:val="en-US" w:eastAsia="zh-CN" w:bidi="ar-SA"/>
              </w:rPr>
            </w:pPr>
            <w:r>
              <w:rPr>
                <w:rStyle w:val="7"/>
                <w:rFonts w:ascii="仿宋_GB2312" w:hAnsi="宋体" w:eastAsia="仿宋_GB2312"/>
                <w:b w:val="0"/>
                <w:i w:val="0"/>
                <w:caps w:val="0"/>
                <w:color w:val="000000"/>
                <w:spacing w:val="0"/>
                <w:w w:val="100"/>
                <w:kern w:val="0"/>
                <w:sz w:val="20"/>
                <w:szCs w:val="20"/>
                <w:lang w:val="en-US" w:eastAsia="zh-CN" w:bidi="ar-SA"/>
              </w:rPr>
              <w:t>家庭经济困难学生</w:t>
            </w:r>
          </w:p>
        </w:tc>
      </w:tr>
      <w:tr w14:paraId="770CC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exact"/>
          <w:jc w:val="center"/>
        </w:trPr>
        <w:tc>
          <w:tcPr>
            <w:tcW w:w="2920" w:type="dxa"/>
            <w:tcBorders>
              <w:top w:val="single" w:color="000000" w:sz="4" w:space="0"/>
              <w:left w:val="single" w:color="000000" w:sz="4" w:space="0"/>
              <w:bottom w:val="single" w:color="000000" w:sz="4" w:space="0"/>
              <w:right w:val="single" w:color="000000" w:sz="4" w:space="0"/>
            </w:tcBorders>
            <w:vAlign w:val="center"/>
          </w:tcPr>
          <w:p w14:paraId="2785797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default" w:ascii="仿宋_GB2312" w:hAnsi="宋体" w:eastAsia="仿宋_GB2312" w:cstheme="minorBidi"/>
                <w:b w:val="0"/>
                <w:i w:val="0"/>
                <w:caps w:val="0"/>
                <w:spacing w:val="0"/>
                <w:w w:val="100"/>
                <w:kern w:val="0"/>
                <w:sz w:val="20"/>
                <w:szCs w:val="20"/>
                <w:lang w:val="en-US" w:eastAsia="zh-CN" w:bidi="ar-SA"/>
              </w:rPr>
            </w:pPr>
            <w:r>
              <w:rPr>
                <w:rStyle w:val="7"/>
                <w:rFonts w:ascii="仿宋_GB2312" w:hAnsi="宋体" w:eastAsia="仿宋_GB2312"/>
                <w:b w:val="0"/>
                <w:i w:val="0"/>
                <w:caps w:val="0"/>
                <w:spacing w:val="0"/>
                <w:w w:val="100"/>
                <w:kern w:val="0"/>
                <w:sz w:val="20"/>
                <w:szCs w:val="20"/>
                <w:lang w:val="en-US" w:eastAsia="zh-CN" w:bidi="ar-SA"/>
              </w:rPr>
              <w:t>国家助学金</w:t>
            </w:r>
          </w:p>
        </w:tc>
        <w:tc>
          <w:tcPr>
            <w:tcW w:w="3513" w:type="dxa"/>
            <w:tcBorders>
              <w:top w:val="single" w:color="000000" w:sz="4" w:space="0"/>
              <w:left w:val="single" w:color="000000" w:sz="4" w:space="0"/>
              <w:bottom w:val="single" w:color="000000" w:sz="4" w:space="0"/>
              <w:right w:val="single" w:color="000000" w:sz="4" w:space="0"/>
            </w:tcBorders>
            <w:vAlign w:val="center"/>
          </w:tcPr>
          <w:p w14:paraId="6FED621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default" w:ascii="仿宋_GB2312" w:hAnsi="宋体" w:eastAsia="仿宋_GB2312" w:cstheme="minorBidi"/>
                <w:b w:val="0"/>
                <w:i w:val="0"/>
                <w:caps w:val="0"/>
                <w:spacing w:val="0"/>
                <w:w w:val="100"/>
                <w:kern w:val="0"/>
                <w:sz w:val="20"/>
                <w:szCs w:val="20"/>
                <w:lang w:val="en-US" w:eastAsia="zh-CN" w:bidi="ar-SA"/>
              </w:rPr>
            </w:pPr>
            <w:r>
              <w:rPr>
                <w:rStyle w:val="7"/>
                <w:rFonts w:hint="eastAsia" w:ascii="仿宋_GB2312" w:hAnsi="宋体" w:eastAsia="仿宋_GB2312"/>
                <w:b w:val="0"/>
                <w:i w:val="0"/>
                <w:caps w:val="0"/>
                <w:spacing w:val="0"/>
                <w:w w:val="100"/>
                <w:kern w:val="0"/>
                <w:sz w:val="20"/>
                <w:szCs w:val="20"/>
                <w:lang w:val="en-US" w:eastAsia="zh-CN" w:bidi="ar-SA"/>
              </w:rPr>
              <w:t>生均资助金额3300元/人/年，根据家庭经济困难程度分为一、二、三档。</w:t>
            </w:r>
          </w:p>
        </w:tc>
        <w:tc>
          <w:tcPr>
            <w:tcW w:w="2930" w:type="dxa"/>
            <w:tcBorders>
              <w:top w:val="single" w:color="000000" w:sz="4" w:space="0"/>
              <w:left w:val="single" w:color="000000" w:sz="4" w:space="0"/>
              <w:bottom w:val="single" w:color="000000" w:sz="4" w:space="0"/>
              <w:right w:val="single" w:color="000000" w:sz="4" w:space="0"/>
            </w:tcBorders>
            <w:vAlign w:val="center"/>
          </w:tcPr>
          <w:p w14:paraId="44EEA5E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ascii="仿宋_GB2312" w:hAnsi="宋体" w:eastAsia="仿宋_GB2312" w:cstheme="minorBidi"/>
                <w:b w:val="0"/>
                <w:i w:val="0"/>
                <w:caps w:val="0"/>
                <w:color w:val="000000"/>
                <w:spacing w:val="0"/>
                <w:w w:val="100"/>
                <w:kern w:val="0"/>
                <w:sz w:val="20"/>
                <w:szCs w:val="20"/>
                <w:lang w:val="en-US" w:eastAsia="zh-CN" w:bidi="ar-SA"/>
              </w:rPr>
            </w:pPr>
            <w:r>
              <w:rPr>
                <w:rStyle w:val="7"/>
                <w:rFonts w:ascii="仿宋_GB2312" w:hAnsi="宋体" w:eastAsia="仿宋_GB2312"/>
                <w:b w:val="0"/>
                <w:i w:val="0"/>
                <w:caps w:val="0"/>
                <w:color w:val="000000"/>
                <w:spacing w:val="0"/>
                <w:w w:val="100"/>
                <w:kern w:val="0"/>
                <w:sz w:val="20"/>
                <w:szCs w:val="20"/>
                <w:lang w:val="en-US" w:eastAsia="zh-CN" w:bidi="ar-SA"/>
              </w:rPr>
              <w:t>家庭经济困难学生</w:t>
            </w:r>
          </w:p>
        </w:tc>
      </w:tr>
      <w:tr w14:paraId="2CFC0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exact"/>
          <w:jc w:val="center"/>
        </w:trPr>
        <w:tc>
          <w:tcPr>
            <w:tcW w:w="2920" w:type="dxa"/>
            <w:tcBorders>
              <w:top w:val="single" w:color="000000" w:sz="4" w:space="0"/>
              <w:left w:val="single" w:color="000000" w:sz="4" w:space="0"/>
              <w:bottom w:val="single" w:color="000000" w:sz="4" w:space="0"/>
              <w:right w:val="single" w:color="000000" w:sz="4" w:space="0"/>
            </w:tcBorders>
            <w:vAlign w:val="center"/>
          </w:tcPr>
          <w:p w14:paraId="2988CCD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仿宋_GB2312" w:hAnsi="宋体" w:eastAsia="仿宋_GB2312" w:cstheme="minorBidi"/>
                <w:b w:val="0"/>
                <w:i w:val="0"/>
                <w:caps w:val="0"/>
                <w:spacing w:val="0"/>
                <w:w w:val="100"/>
                <w:kern w:val="0"/>
                <w:sz w:val="20"/>
                <w:szCs w:val="20"/>
                <w:lang w:val="en-US" w:eastAsia="zh-CN" w:bidi="ar-SA"/>
              </w:rPr>
            </w:pPr>
            <w:r>
              <w:rPr>
                <w:rStyle w:val="7"/>
                <w:rFonts w:hint="eastAsia" w:ascii="仿宋_GB2312" w:hAnsi="宋体" w:eastAsia="仿宋_GB2312"/>
                <w:b w:val="0"/>
                <w:i w:val="0"/>
                <w:caps w:val="0"/>
                <w:spacing w:val="0"/>
                <w:w w:val="100"/>
                <w:kern w:val="0"/>
                <w:sz w:val="20"/>
                <w:szCs w:val="20"/>
                <w:lang w:val="en-US" w:eastAsia="zh-CN" w:bidi="ar-SA"/>
              </w:rPr>
              <w:t>校内助</w:t>
            </w:r>
            <w:r>
              <w:rPr>
                <w:rStyle w:val="7"/>
                <w:rFonts w:ascii="仿宋_GB2312" w:hAnsi="宋体" w:eastAsia="仿宋_GB2312"/>
                <w:b w:val="0"/>
                <w:i w:val="0"/>
                <w:caps w:val="0"/>
                <w:spacing w:val="0"/>
                <w:w w:val="100"/>
                <w:kern w:val="0"/>
                <w:sz w:val="20"/>
                <w:szCs w:val="20"/>
                <w:lang w:val="en-US" w:eastAsia="zh-CN" w:bidi="ar-SA"/>
              </w:rPr>
              <w:t>学金</w:t>
            </w:r>
          </w:p>
        </w:tc>
        <w:tc>
          <w:tcPr>
            <w:tcW w:w="3513" w:type="dxa"/>
            <w:tcBorders>
              <w:top w:val="single" w:color="000000" w:sz="4" w:space="0"/>
              <w:left w:val="single" w:color="000000" w:sz="4" w:space="0"/>
              <w:bottom w:val="single" w:color="000000" w:sz="4" w:space="0"/>
              <w:right w:val="single" w:color="000000" w:sz="4" w:space="0"/>
            </w:tcBorders>
            <w:vAlign w:val="center"/>
          </w:tcPr>
          <w:p w14:paraId="5341686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仿宋_GB2312" w:hAnsi="宋体" w:eastAsia="仿宋_GB2312" w:cstheme="minorBidi"/>
                <w:b w:val="0"/>
                <w:i w:val="0"/>
                <w:caps w:val="0"/>
                <w:spacing w:val="0"/>
                <w:w w:val="100"/>
                <w:kern w:val="0"/>
                <w:sz w:val="20"/>
                <w:szCs w:val="20"/>
                <w:lang w:val="en-US" w:eastAsia="zh-CN" w:bidi="ar-SA"/>
              </w:rPr>
            </w:pPr>
            <w:r>
              <w:rPr>
                <w:rStyle w:val="7"/>
                <w:rFonts w:hint="eastAsia" w:ascii="仿宋_GB2312" w:hAnsi="宋体" w:eastAsia="仿宋_GB2312"/>
                <w:b w:val="0"/>
                <w:i w:val="0"/>
                <w:caps w:val="0"/>
                <w:spacing w:val="0"/>
                <w:w w:val="100"/>
                <w:kern w:val="0"/>
                <w:sz w:val="20"/>
                <w:szCs w:val="20"/>
                <w:lang w:val="en-US" w:eastAsia="zh-CN" w:bidi="ar-SA"/>
              </w:rPr>
              <w:t>1</w:t>
            </w:r>
            <w:r>
              <w:rPr>
                <w:rStyle w:val="7"/>
                <w:rFonts w:ascii="仿宋_GB2312" w:hAnsi="宋体" w:eastAsia="仿宋_GB2312"/>
                <w:b w:val="0"/>
                <w:i w:val="0"/>
                <w:caps w:val="0"/>
                <w:spacing w:val="0"/>
                <w:w w:val="100"/>
                <w:kern w:val="0"/>
                <w:sz w:val="20"/>
                <w:szCs w:val="20"/>
                <w:lang w:val="en-US" w:eastAsia="zh-CN" w:bidi="ar-SA"/>
              </w:rPr>
              <w:t>000元/人/年</w:t>
            </w:r>
          </w:p>
        </w:tc>
        <w:tc>
          <w:tcPr>
            <w:tcW w:w="2930" w:type="dxa"/>
            <w:tcBorders>
              <w:top w:val="single" w:color="000000" w:sz="4" w:space="0"/>
              <w:left w:val="single" w:color="000000" w:sz="4" w:space="0"/>
              <w:bottom w:val="single" w:color="000000" w:sz="4" w:space="0"/>
              <w:right w:val="single" w:color="000000" w:sz="4" w:space="0"/>
            </w:tcBorders>
            <w:vAlign w:val="center"/>
          </w:tcPr>
          <w:p w14:paraId="38C7F09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Style w:val="7"/>
                <w:rFonts w:hint="eastAsia" w:ascii="仿宋_GB2312" w:hAnsi="宋体" w:eastAsia="仿宋_GB2312"/>
                <w:b w:val="0"/>
                <w:i w:val="0"/>
                <w:caps w:val="0"/>
                <w:color w:val="000000"/>
                <w:spacing w:val="0"/>
                <w:w w:val="100"/>
                <w:kern w:val="0"/>
                <w:sz w:val="20"/>
                <w:szCs w:val="20"/>
                <w:lang w:val="en-US" w:eastAsia="zh-CN" w:bidi="ar-SA"/>
              </w:rPr>
            </w:pPr>
            <w:r>
              <w:rPr>
                <w:rStyle w:val="7"/>
                <w:rFonts w:ascii="仿宋_GB2312" w:hAnsi="宋体" w:eastAsia="仿宋_GB2312"/>
                <w:b w:val="0"/>
                <w:i w:val="0"/>
                <w:caps w:val="0"/>
                <w:color w:val="000000"/>
                <w:spacing w:val="0"/>
                <w:w w:val="100"/>
                <w:kern w:val="0"/>
                <w:sz w:val="20"/>
                <w:szCs w:val="20"/>
                <w:lang w:val="en-US" w:eastAsia="zh-CN" w:bidi="ar-SA"/>
              </w:rPr>
              <w:t>家庭经济困难学生</w:t>
            </w:r>
          </w:p>
        </w:tc>
      </w:tr>
      <w:tr w14:paraId="6E811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exact"/>
          <w:jc w:val="center"/>
        </w:trPr>
        <w:tc>
          <w:tcPr>
            <w:tcW w:w="2920" w:type="dxa"/>
            <w:tcBorders>
              <w:top w:val="single" w:color="000000" w:sz="4" w:space="0"/>
              <w:left w:val="single" w:color="000000" w:sz="4" w:space="0"/>
              <w:bottom w:val="single" w:color="000000" w:sz="4" w:space="0"/>
              <w:right w:val="single" w:color="000000" w:sz="4" w:space="0"/>
            </w:tcBorders>
            <w:vAlign w:val="center"/>
          </w:tcPr>
          <w:p w14:paraId="1F3809A4">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default" w:ascii="仿宋_GB2312" w:hAnsi="宋体" w:eastAsia="仿宋_GB2312" w:cstheme="minorBidi"/>
                <w:b w:val="0"/>
                <w:i w:val="0"/>
                <w:caps w:val="0"/>
                <w:spacing w:val="0"/>
                <w:w w:val="100"/>
                <w:kern w:val="0"/>
                <w:sz w:val="20"/>
                <w:szCs w:val="20"/>
                <w:lang w:val="en-US" w:eastAsia="zh-CN" w:bidi="ar-SA"/>
              </w:rPr>
            </w:pPr>
            <w:r>
              <w:rPr>
                <w:rFonts w:hint="eastAsia" w:ascii="仿宋_GB2312" w:hAnsi="宋体" w:eastAsia="仿宋_GB2312" w:cstheme="minorBidi"/>
                <w:b w:val="0"/>
                <w:i w:val="0"/>
                <w:caps w:val="0"/>
                <w:spacing w:val="0"/>
                <w:w w:val="100"/>
                <w:kern w:val="0"/>
                <w:sz w:val="20"/>
                <w:szCs w:val="20"/>
                <w:lang w:val="en-US" w:eastAsia="zh-CN" w:bidi="ar-SA"/>
              </w:rPr>
              <w:t>困难补助</w:t>
            </w:r>
          </w:p>
        </w:tc>
        <w:tc>
          <w:tcPr>
            <w:tcW w:w="3513" w:type="dxa"/>
            <w:tcBorders>
              <w:top w:val="single" w:color="000000" w:sz="4" w:space="0"/>
              <w:left w:val="single" w:color="000000" w:sz="4" w:space="0"/>
              <w:bottom w:val="single" w:color="000000" w:sz="4" w:space="0"/>
              <w:right w:val="single" w:color="000000" w:sz="4" w:space="0"/>
            </w:tcBorders>
            <w:vAlign w:val="center"/>
          </w:tcPr>
          <w:p w14:paraId="547D039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default" w:ascii="仿宋_GB2312" w:hAnsi="宋体" w:eastAsia="仿宋_GB2312" w:cstheme="minorBidi"/>
                <w:b w:val="0"/>
                <w:i w:val="0"/>
                <w:caps w:val="0"/>
                <w:spacing w:val="0"/>
                <w:w w:val="100"/>
                <w:kern w:val="0"/>
                <w:sz w:val="20"/>
                <w:szCs w:val="20"/>
                <w:lang w:val="en-US" w:eastAsia="zh-CN" w:bidi="ar-SA"/>
              </w:rPr>
            </w:pPr>
            <w:r>
              <w:rPr>
                <w:rFonts w:hint="eastAsia" w:ascii="仿宋_GB2312" w:hAnsi="宋体" w:eastAsia="仿宋_GB2312" w:cstheme="minorBidi"/>
                <w:b w:val="0"/>
                <w:i w:val="0"/>
                <w:caps w:val="0"/>
                <w:spacing w:val="0"/>
                <w:w w:val="100"/>
                <w:kern w:val="0"/>
                <w:sz w:val="20"/>
                <w:szCs w:val="20"/>
                <w:lang w:val="en-US" w:eastAsia="zh-CN" w:bidi="ar-SA"/>
              </w:rPr>
              <w:t>最高1000元</w:t>
            </w:r>
            <w:r>
              <w:rPr>
                <w:rStyle w:val="7"/>
                <w:rFonts w:ascii="仿宋_GB2312" w:hAnsi="宋体" w:eastAsia="仿宋_GB2312"/>
                <w:b w:val="0"/>
                <w:i w:val="0"/>
                <w:caps w:val="0"/>
                <w:spacing w:val="0"/>
                <w:w w:val="100"/>
                <w:kern w:val="0"/>
                <w:sz w:val="20"/>
                <w:szCs w:val="20"/>
                <w:lang w:val="en-US" w:eastAsia="zh-CN" w:bidi="ar-SA"/>
              </w:rPr>
              <w:t>/人/年</w:t>
            </w:r>
          </w:p>
        </w:tc>
        <w:tc>
          <w:tcPr>
            <w:tcW w:w="2930" w:type="dxa"/>
            <w:tcBorders>
              <w:top w:val="single" w:color="000000" w:sz="4" w:space="0"/>
              <w:left w:val="single" w:color="000000" w:sz="4" w:space="0"/>
              <w:bottom w:val="single" w:color="000000" w:sz="4" w:space="0"/>
              <w:right w:val="single" w:color="000000" w:sz="4" w:space="0"/>
            </w:tcBorders>
            <w:vAlign w:val="center"/>
          </w:tcPr>
          <w:p w14:paraId="07306E6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ascii="仿宋_GB2312" w:hAnsi="宋体" w:eastAsia="仿宋_GB2312" w:cstheme="minorBidi"/>
                <w:b w:val="0"/>
                <w:i w:val="0"/>
                <w:caps w:val="0"/>
                <w:color w:val="000000"/>
                <w:spacing w:val="0"/>
                <w:w w:val="100"/>
                <w:kern w:val="0"/>
                <w:sz w:val="20"/>
                <w:szCs w:val="20"/>
                <w:lang w:val="en-US" w:eastAsia="zh-CN" w:bidi="ar-SA"/>
              </w:rPr>
            </w:pPr>
            <w:r>
              <w:rPr>
                <w:rStyle w:val="7"/>
                <w:rFonts w:hint="eastAsia" w:ascii="仿宋_GB2312" w:hAnsi="宋体" w:eastAsia="仿宋_GB2312"/>
                <w:b w:val="0"/>
                <w:i w:val="0"/>
                <w:caps w:val="0"/>
                <w:color w:val="000000"/>
                <w:spacing w:val="0"/>
                <w:w w:val="100"/>
                <w:kern w:val="0"/>
                <w:sz w:val="20"/>
                <w:szCs w:val="20"/>
                <w:lang w:val="en-US" w:eastAsia="zh-CN" w:bidi="ar-SA"/>
              </w:rPr>
              <w:t>家庭特殊困难学生</w:t>
            </w:r>
          </w:p>
        </w:tc>
      </w:tr>
      <w:tr w14:paraId="00F73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exact"/>
          <w:jc w:val="center"/>
        </w:trPr>
        <w:tc>
          <w:tcPr>
            <w:tcW w:w="2920" w:type="dxa"/>
            <w:tcBorders>
              <w:top w:val="single" w:color="000000" w:sz="4" w:space="0"/>
              <w:left w:val="single" w:color="000000" w:sz="4" w:space="0"/>
              <w:bottom w:val="single" w:color="000000" w:sz="4" w:space="0"/>
              <w:right w:val="single" w:color="000000" w:sz="4" w:space="0"/>
            </w:tcBorders>
            <w:vAlign w:val="center"/>
          </w:tcPr>
          <w:p w14:paraId="58B3C66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default" w:ascii="仿宋_GB2312" w:hAnsi="宋体" w:eastAsia="仿宋_GB2312" w:cstheme="minorBidi"/>
                <w:b w:val="0"/>
                <w:i w:val="0"/>
                <w:caps w:val="0"/>
                <w:color w:val="000000"/>
                <w:spacing w:val="0"/>
                <w:w w:val="100"/>
                <w:kern w:val="0"/>
                <w:sz w:val="20"/>
                <w:szCs w:val="20"/>
                <w:lang w:val="en-US" w:eastAsia="zh-CN" w:bidi="ar-SA"/>
              </w:rPr>
            </w:pPr>
            <w:r>
              <w:rPr>
                <w:rStyle w:val="7"/>
                <w:rFonts w:ascii="仿宋_GB2312" w:hAnsi="宋体" w:eastAsia="仿宋_GB2312"/>
                <w:b w:val="0"/>
                <w:i w:val="0"/>
                <w:caps w:val="0"/>
                <w:color w:val="000000"/>
                <w:spacing w:val="0"/>
                <w:w w:val="100"/>
                <w:kern w:val="0"/>
                <w:sz w:val="20"/>
                <w:szCs w:val="20"/>
                <w:lang w:val="en-US" w:eastAsia="zh-CN" w:bidi="ar-SA"/>
              </w:rPr>
              <w:t>勤工助学</w:t>
            </w:r>
          </w:p>
        </w:tc>
        <w:tc>
          <w:tcPr>
            <w:tcW w:w="3513" w:type="dxa"/>
            <w:tcBorders>
              <w:top w:val="single" w:color="000000" w:sz="4" w:space="0"/>
              <w:left w:val="single" w:color="000000" w:sz="4" w:space="0"/>
              <w:bottom w:val="single" w:color="000000" w:sz="4" w:space="0"/>
              <w:right w:val="single" w:color="000000" w:sz="4" w:space="0"/>
            </w:tcBorders>
            <w:vAlign w:val="center"/>
          </w:tcPr>
          <w:p w14:paraId="5C68554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仿宋_GB2312" w:hAnsi="宋体" w:eastAsia="仿宋_GB2312" w:cstheme="minorBidi"/>
                <w:b w:val="0"/>
                <w:i w:val="0"/>
                <w:caps w:val="0"/>
                <w:color w:val="000000"/>
                <w:spacing w:val="0"/>
                <w:w w:val="100"/>
                <w:kern w:val="0"/>
                <w:sz w:val="20"/>
                <w:szCs w:val="20"/>
                <w:lang w:val="en-US" w:eastAsia="zh-CN" w:bidi="ar-SA"/>
              </w:rPr>
            </w:pPr>
            <w:r>
              <w:rPr>
                <w:rStyle w:val="7"/>
                <w:rFonts w:hint="eastAsia" w:ascii="仿宋_GB2312" w:hAnsi="宋体" w:eastAsia="仿宋_GB2312"/>
                <w:b w:val="0"/>
                <w:i w:val="0"/>
                <w:caps w:val="0"/>
                <w:spacing w:val="0"/>
                <w:w w:val="100"/>
                <w:kern w:val="0"/>
                <w:sz w:val="20"/>
                <w:szCs w:val="20"/>
                <w:lang w:val="en-US" w:eastAsia="zh-CN" w:bidi="ar-SA"/>
              </w:rPr>
              <w:t>根据岗位实际情况核定</w:t>
            </w:r>
          </w:p>
        </w:tc>
        <w:tc>
          <w:tcPr>
            <w:tcW w:w="2930" w:type="dxa"/>
            <w:tcBorders>
              <w:top w:val="single" w:color="000000" w:sz="4" w:space="0"/>
              <w:left w:val="single" w:color="000000" w:sz="4" w:space="0"/>
              <w:bottom w:val="single" w:color="000000" w:sz="4" w:space="0"/>
              <w:right w:val="single" w:color="000000" w:sz="4" w:space="0"/>
            </w:tcBorders>
            <w:vAlign w:val="center"/>
          </w:tcPr>
          <w:p w14:paraId="2E6BB86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ascii="仿宋_GB2312" w:hAnsi="宋体" w:eastAsia="仿宋_GB2312" w:cstheme="minorBidi"/>
                <w:b w:val="0"/>
                <w:i w:val="0"/>
                <w:caps w:val="0"/>
                <w:color w:val="000000"/>
                <w:spacing w:val="0"/>
                <w:w w:val="100"/>
                <w:kern w:val="0"/>
                <w:sz w:val="20"/>
                <w:szCs w:val="20"/>
                <w:lang w:val="en-US" w:eastAsia="zh-CN" w:bidi="ar-SA"/>
              </w:rPr>
            </w:pPr>
            <w:r>
              <w:rPr>
                <w:rStyle w:val="7"/>
                <w:rFonts w:ascii="仿宋_GB2312" w:hAnsi="宋体" w:eastAsia="仿宋_GB2312"/>
                <w:b w:val="0"/>
                <w:i w:val="0"/>
                <w:caps w:val="0"/>
                <w:color w:val="000000"/>
                <w:spacing w:val="0"/>
                <w:w w:val="100"/>
                <w:kern w:val="0"/>
                <w:sz w:val="20"/>
                <w:szCs w:val="20"/>
                <w:lang w:val="en-US" w:eastAsia="zh-CN" w:bidi="ar-SA"/>
              </w:rPr>
              <w:t>家庭经济困难学生</w:t>
            </w:r>
          </w:p>
        </w:tc>
      </w:tr>
      <w:tr w14:paraId="022A4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exact"/>
          <w:jc w:val="center"/>
        </w:trPr>
        <w:tc>
          <w:tcPr>
            <w:tcW w:w="2920" w:type="dxa"/>
            <w:tcBorders>
              <w:top w:val="single" w:color="000000" w:sz="4" w:space="0"/>
              <w:left w:val="single" w:color="000000" w:sz="4" w:space="0"/>
              <w:bottom w:val="single" w:color="000000" w:sz="4" w:space="0"/>
              <w:right w:val="single" w:color="000000" w:sz="4" w:space="0"/>
            </w:tcBorders>
            <w:vAlign w:val="center"/>
          </w:tcPr>
          <w:p w14:paraId="71A051C4">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default" w:ascii="仿宋_GB2312" w:hAnsi="宋体" w:eastAsia="仿宋_GB2312" w:cstheme="minorBidi"/>
                <w:b w:val="0"/>
                <w:i w:val="0"/>
                <w:caps w:val="0"/>
                <w:spacing w:val="0"/>
                <w:w w:val="100"/>
                <w:kern w:val="0"/>
                <w:sz w:val="20"/>
                <w:szCs w:val="20"/>
                <w:lang w:val="en-US" w:eastAsia="zh-CN" w:bidi="ar-SA"/>
              </w:rPr>
            </w:pPr>
            <w:r>
              <w:rPr>
                <w:rFonts w:hint="eastAsia" w:ascii="仿宋_GB2312" w:hAnsi="宋体" w:eastAsia="仿宋_GB2312" w:cstheme="minorBidi"/>
                <w:b w:val="0"/>
                <w:i w:val="0"/>
                <w:caps w:val="0"/>
                <w:spacing w:val="0"/>
                <w:w w:val="100"/>
                <w:kern w:val="0"/>
                <w:sz w:val="20"/>
                <w:szCs w:val="20"/>
                <w:lang w:val="en-US" w:eastAsia="zh-CN" w:bidi="ar-SA"/>
              </w:rPr>
              <w:t>绿色通道</w:t>
            </w:r>
          </w:p>
        </w:tc>
        <w:tc>
          <w:tcPr>
            <w:tcW w:w="3513" w:type="dxa"/>
            <w:tcBorders>
              <w:top w:val="single" w:color="000000" w:sz="4" w:space="0"/>
              <w:left w:val="single" w:color="000000" w:sz="4" w:space="0"/>
              <w:bottom w:val="single" w:color="000000" w:sz="4" w:space="0"/>
              <w:right w:val="single" w:color="000000" w:sz="4" w:space="0"/>
            </w:tcBorders>
            <w:vAlign w:val="center"/>
          </w:tcPr>
          <w:p w14:paraId="0B9A187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ascii="仿宋_GB2312" w:hAnsi="宋体" w:eastAsia="仿宋_GB2312" w:cstheme="minorBidi"/>
                <w:b w:val="0"/>
                <w:i w:val="0"/>
                <w:caps w:val="0"/>
                <w:spacing w:val="0"/>
                <w:w w:val="100"/>
                <w:kern w:val="0"/>
                <w:sz w:val="20"/>
                <w:szCs w:val="20"/>
                <w:lang w:val="en-US" w:eastAsia="zh-CN" w:bidi="ar-SA"/>
              </w:rPr>
            </w:pPr>
            <w:r>
              <w:rPr>
                <w:rStyle w:val="7"/>
                <w:rFonts w:hint="eastAsia" w:ascii="仿宋_GB2312" w:hAnsi="宋体" w:eastAsia="仿宋_GB2312" w:cs="Times New Roman"/>
                <w:b w:val="0"/>
                <w:i w:val="0"/>
                <w:caps w:val="0"/>
                <w:spacing w:val="0"/>
                <w:w w:val="100"/>
                <w:kern w:val="0"/>
                <w:sz w:val="20"/>
                <w:szCs w:val="20"/>
                <w:lang w:val="en-US" w:eastAsia="zh-CN" w:bidi="ar-SA"/>
              </w:rPr>
              <w:t>先办理入学手续，再采取针对性措施</w:t>
            </w:r>
          </w:p>
        </w:tc>
        <w:tc>
          <w:tcPr>
            <w:tcW w:w="2930" w:type="dxa"/>
            <w:tcBorders>
              <w:top w:val="single" w:color="000000" w:sz="4" w:space="0"/>
              <w:left w:val="single" w:color="000000" w:sz="4" w:space="0"/>
              <w:bottom w:val="single" w:color="000000" w:sz="4" w:space="0"/>
              <w:right w:val="single" w:color="000000" w:sz="4" w:space="0"/>
            </w:tcBorders>
            <w:vAlign w:val="center"/>
          </w:tcPr>
          <w:p w14:paraId="7E0A1F92">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Style w:val="7"/>
                <w:rFonts w:hint="default" w:ascii="仿宋_GB2312" w:hAnsi="宋体" w:eastAsia="仿宋_GB2312"/>
                <w:b w:val="0"/>
                <w:i w:val="0"/>
                <w:caps w:val="0"/>
                <w:color w:val="000000"/>
                <w:spacing w:val="0"/>
                <w:w w:val="100"/>
                <w:kern w:val="0"/>
                <w:sz w:val="20"/>
                <w:szCs w:val="20"/>
                <w:lang w:val="en-US" w:eastAsia="zh-CN" w:bidi="ar-SA"/>
              </w:rPr>
            </w:pPr>
            <w:r>
              <w:rPr>
                <w:rStyle w:val="7"/>
                <w:rFonts w:hint="eastAsia" w:ascii="仿宋_GB2312" w:hAnsi="宋体" w:eastAsia="仿宋_GB2312"/>
                <w:b w:val="0"/>
                <w:i w:val="0"/>
                <w:caps w:val="0"/>
                <w:color w:val="000000"/>
                <w:spacing w:val="0"/>
                <w:w w:val="100"/>
                <w:kern w:val="0"/>
                <w:sz w:val="20"/>
                <w:szCs w:val="20"/>
                <w:lang w:val="en-US" w:eastAsia="zh-CN" w:bidi="ar-SA"/>
              </w:rPr>
              <w:t>家庭经济困难新生</w:t>
            </w:r>
          </w:p>
        </w:tc>
      </w:tr>
      <w:tr w14:paraId="55E5A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exact"/>
          <w:jc w:val="center"/>
        </w:trPr>
        <w:tc>
          <w:tcPr>
            <w:tcW w:w="2920" w:type="dxa"/>
            <w:tcBorders>
              <w:top w:val="single" w:color="000000" w:sz="4" w:space="0"/>
              <w:left w:val="single" w:color="000000" w:sz="4" w:space="0"/>
              <w:bottom w:val="single" w:color="000000" w:sz="4" w:space="0"/>
              <w:right w:val="single" w:color="000000" w:sz="4" w:space="0"/>
            </w:tcBorders>
            <w:vAlign w:val="center"/>
          </w:tcPr>
          <w:p w14:paraId="12FCBB8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Fonts w:hint="eastAsia" w:ascii="仿宋_GB2312" w:hAnsi="宋体" w:eastAsia="仿宋_GB2312" w:cstheme="minorBidi"/>
                <w:b w:val="0"/>
                <w:i w:val="0"/>
                <w:caps w:val="0"/>
                <w:spacing w:val="0"/>
                <w:w w:val="100"/>
                <w:kern w:val="0"/>
                <w:sz w:val="20"/>
                <w:szCs w:val="20"/>
                <w:lang w:val="en-US" w:eastAsia="zh-CN" w:bidi="ar-SA"/>
              </w:rPr>
            </w:pPr>
            <w:r>
              <w:rPr>
                <w:rFonts w:hint="eastAsia" w:ascii="仿宋_GB2312" w:hAnsi="宋体" w:eastAsia="仿宋_GB2312" w:cstheme="minorBidi"/>
                <w:b w:val="0"/>
                <w:i w:val="0"/>
                <w:caps w:val="0"/>
                <w:spacing w:val="0"/>
                <w:w w:val="100"/>
                <w:kern w:val="0"/>
                <w:sz w:val="20"/>
                <w:szCs w:val="20"/>
                <w:lang w:val="en-US" w:eastAsia="zh-CN" w:bidi="ar-SA"/>
              </w:rPr>
              <w:t>学费减免</w:t>
            </w:r>
          </w:p>
        </w:tc>
        <w:tc>
          <w:tcPr>
            <w:tcW w:w="3513" w:type="dxa"/>
            <w:tcBorders>
              <w:top w:val="single" w:color="000000" w:sz="4" w:space="0"/>
              <w:left w:val="single" w:color="000000" w:sz="4" w:space="0"/>
              <w:bottom w:val="single" w:color="000000" w:sz="4" w:space="0"/>
              <w:right w:val="single" w:color="000000" w:sz="4" w:space="0"/>
            </w:tcBorders>
            <w:vAlign w:val="center"/>
          </w:tcPr>
          <w:p w14:paraId="536D7DF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600" w:firstLineChars="300"/>
              <w:jc w:val="both"/>
              <w:textAlignment w:val="baseline"/>
              <w:rPr>
                <w:rFonts w:hint="eastAsia" w:ascii="仿宋_GB2312" w:hAnsi="宋体" w:eastAsia="仿宋_GB2312" w:cstheme="minorBidi"/>
                <w:b w:val="0"/>
                <w:i w:val="0"/>
                <w:caps w:val="0"/>
                <w:spacing w:val="0"/>
                <w:w w:val="100"/>
                <w:kern w:val="0"/>
                <w:sz w:val="20"/>
                <w:szCs w:val="20"/>
                <w:lang w:val="en-US" w:eastAsia="zh-CN" w:bidi="ar-SA"/>
              </w:rPr>
            </w:pPr>
            <w:r>
              <w:rPr>
                <w:rFonts w:hint="eastAsia" w:ascii="仿宋_GB2312" w:hAnsi="宋体" w:eastAsia="仿宋_GB2312" w:cstheme="minorBidi"/>
                <w:b w:val="0"/>
                <w:i w:val="0"/>
                <w:caps w:val="0"/>
                <w:spacing w:val="0"/>
                <w:w w:val="100"/>
                <w:kern w:val="0"/>
                <w:sz w:val="20"/>
                <w:szCs w:val="20"/>
                <w:lang w:val="en-US" w:eastAsia="zh-CN" w:bidi="ar-SA"/>
              </w:rPr>
              <w:t>按普通专科收费标准减免</w:t>
            </w:r>
          </w:p>
        </w:tc>
        <w:tc>
          <w:tcPr>
            <w:tcW w:w="2930" w:type="dxa"/>
            <w:tcBorders>
              <w:top w:val="single" w:color="000000" w:sz="4" w:space="0"/>
              <w:left w:val="single" w:color="000000" w:sz="4" w:space="0"/>
              <w:bottom w:val="single" w:color="000000" w:sz="4" w:space="0"/>
              <w:right w:val="single" w:color="000000" w:sz="4" w:space="0"/>
            </w:tcBorders>
            <w:vAlign w:val="center"/>
          </w:tcPr>
          <w:p w14:paraId="146D1CF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Style w:val="7"/>
                <w:rFonts w:ascii="仿宋_GB2312" w:hAnsi="宋体" w:eastAsia="仿宋_GB2312"/>
                <w:b w:val="0"/>
                <w:i w:val="0"/>
                <w:caps w:val="0"/>
                <w:color w:val="000000"/>
                <w:spacing w:val="0"/>
                <w:w w:val="100"/>
                <w:kern w:val="0"/>
                <w:sz w:val="20"/>
                <w:szCs w:val="20"/>
                <w:lang w:val="en-US" w:eastAsia="zh-CN" w:bidi="ar-SA"/>
              </w:rPr>
            </w:pPr>
            <w:r>
              <w:rPr>
                <w:rStyle w:val="7"/>
                <w:rFonts w:ascii="仿宋_GB2312" w:hAnsi="宋体" w:eastAsia="仿宋_GB2312" w:cs="Times New Roman"/>
                <w:b w:val="0"/>
                <w:i w:val="0"/>
                <w:caps w:val="0"/>
                <w:spacing w:val="0"/>
                <w:w w:val="100"/>
                <w:kern w:val="0"/>
                <w:sz w:val="20"/>
                <w:szCs w:val="20"/>
                <w:lang w:val="en-US" w:eastAsia="zh-CN" w:bidi="ar-SA"/>
              </w:rPr>
              <w:t>家庭经济</w:t>
            </w:r>
            <w:r>
              <w:rPr>
                <w:rStyle w:val="7"/>
                <w:rFonts w:hint="eastAsia" w:ascii="仿宋_GB2312" w:hAnsi="宋体" w:eastAsia="仿宋_GB2312" w:cs="Times New Roman"/>
                <w:b w:val="0"/>
                <w:i w:val="0"/>
                <w:caps w:val="0"/>
                <w:spacing w:val="0"/>
                <w:w w:val="100"/>
                <w:kern w:val="0"/>
                <w:sz w:val="20"/>
                <w:szCs w:val="20"/>
                <w:lang w:val="en-US" w:eastAsia="zh-CN" w:bidi="ar-SA"/>
              </w:rPr>
              <w:t>特殊</w:t>
            </w:r>
            <w:r>
              <w:rPr>
                <w:rStyle w:val="7"/>
                <w:rFonts w:ascii="仿宋_GB2312" w:hAnsi="宋体" w:eastAsia="仿宋_GB2312" w:cs="Times New Roman"/>
                <w:b w:val="0"/>
                <w:i w:val="0"/>
                <w:caps w:val="0"/>
                <w:spacing w:val="0"/>
                <w:w w:val="100"/>
                <w:kern w:val="0"/>
                <w:sz w:val="20"/>
                <w:szCs w:val="20"/>
                <w:lang w:val="en-US" w:eastAsia="zh-CN" w:bidi="ar-SA"/>
              </w:rPr>
              <w:t>困难</w:t>
            </w:r>
            <w:r>
              <w:rPr>
                <w:rStyle w:val="7"/>
                <w:rFonts w:hint="eastAsia" w:ascii="仿宋_GB2312" w:hAnsi="宋体" w:eastAsia="仿宋_GB2312"/>
                <w:b w:val="0"/>
                <w:i w:val="0"/>
                <w:caps w:val="0"/>
                <w:color w:val="000000"/>
                <w:spacing w:val="0"/>
                <w:w w:val="100"/>
                <w:kern w:val="0"/>
                <w:sz w:val="20"/>
                <w:szCs w:val="20"/>
                <w:lang w:val="en-US" w:eastAsia="zh-CN" w:bidi="ar-SA"/>
              </w:rPr>
              <w:t>学生</w:t>
            </w:r>
          </w:p>
        </w:tc>
      </w:tr>
      <w:tr w14:paraId="78822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exact"/>
          <w:jc w:val="center"/>
        </w:trPr>
        <w:tc>
          <w:tcPr>
            <w:tcW w:w="2920" w:type="dxa"/>
            <w:vMerge w:val="restart"/>
            <w:tcBorders>
              <w:top w:val="single" w:color="000000" w:sz="4" w:space="0"/>
              <w:left w:val="single" w:color="000000" w:sz="4" w:space="0"/>
              <w:bottom w:val="single" w:color="000000" w:sz="4" w:space="0"/>
              <w:right w:val="single" w:color="000000" w:sz="4" w:space="0"/>
            </w:tcBorders>
            <w:vAlign w:val="center"/>
          </w:tcPr>
          <w:p w14:paraId="2E42B31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Style w:val="7"/>
                <w:rFonts w:ascii="仿宋_GB2312" w:hAnsi="宋体" w:eastAsia="仿宋_GB2312"/>
                <w:b w:val="0"/>
                <w:i w:val="0"/>
                <w:caps w:val="0"/>
                <w:color w:val="000000"/>
                <w:spacing w:val="0"/>
                <w:w w:val="100"/>
                <w:kern w:val="0"/>
                <w:sz w:val="20"/>
                <w:szCs w:val="20"/>
                <w:lang w:val="en-US" w:eastAsia="zh-CN" w:bidi="ar-SA"/>
              </w:rPr>
            </w:pPr>
            <w:r>
              <w:rPr>
                <w:rStyle w:val="7"/>
                <w:rFonts w:ascii="仿宋_GB2312" w:hAnsi="宋体" w:eastAsia="仿宋_GB2312"/>
                <w:b w:val="0"/>
                <w:i w:val="0"/>
                <w:caps w:val="0"/>
                <w:color w:val="000000"/>
                <w:spacing w:val="0"/>
                <w:w w:val="100"/>
                <w:kern w:val="0"/>
                <w:sz w:val="20"/>
                <w:szCs w:val="20"/>
                <w:lang w:val="en-US" w:eastAsia="zh-CN" w:bidi="ar-SA"/>
              </w:rPr>
              <w:t>服兵役国家教育资助</w:t>
            </w:r>
          </w:p>
        </w:tc>
        <w:tc>
          <w:tcPr>
            <w:tcW w:w="3513" w:type="dxa"/>
            <w:tcBorders>
              <w:top w:val="single" w:color="000000" w:sz="4" w:space="0"/>
              <w:left w:val="single" w:color="000000" w:sz="4" w:space="0"/>
              <w:bottom w:val="single" w:color="000000" w:sz="4" w:space="0"/>
              <w:right w:val="single" w:color="000000" w:sz="4" w:space="0"/>
            </w:tcBorders>
            <w:vAlign w:val="center"/>
          </w:tcPr>
          <w:p w14:paraId="0491DC3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Style w:val="7"/>
                <w:rFonts w:ascii="仿宋_GB2312" w:hAnsi="宋体" w:eastAsia="仿宋_GB2312"/>
                <w:b w:val="0"/>
                <w:i w:val="0"/>
                <w:caps w:val="0"/>
                <w:spacing w:val="0"/>
                <w:w w:val="100"/>
                <w:kern w:val="0"/>
                <w:sz w:val="20"/>
                <w:szCs w:val="20"/>
                <w:lang w:val="en-US" w:eastAsia="zh-CN" w:bidi="ar-SA"/>
              </w:rPr>
            </w:pPr>
            <w:r>
              <w:rPr>
                <w:rStyle w:val="7"/>
                <w:rFonts w:ascii="仿宋_GB2312" w:hAnsi="宋体" w:eastAsia="仿宋_GB2312"/>
                <w:b w:val="0"/>
                <w:i w:val="0"/>
                <w:caps w:val="0"/>
                <w:spacing w:val="0"/>
                <w:w w:val="100"/>
                <w:kern w:val="0"/>
                <w:sz w:val="20"/>
                <w:szCs w:val="20"/>
                <w:lang w:val="en-US" w:eastAsia="zh-CN" w:bidi="ar-SA"/>
              </w:rPr>
              <w:t>学费补偿或贷款代偿、学费减免，最高1</w:t>
            </w:r>
            <w:r>
              <w:rPr>
                <w:rStyle w:val="7"/>
                <w:rFonts w:hint="eastAsia" w:ascii="仿宋_GB2312" w:hAnsi="宋体" w:eastAsia="仿宋_GB2312"/>
                <w:b w:val="0"/>
                <w:i w:val="0"/>
                <w:caps w:val="0"/>
                <w:spacing w:val="0"/>
                <w:w w:val="100"/>
                <w:kern w:val="0"/>
                <w:sz w:val="20"/>
                <w:szCs w:val="20"/>
                <w:lang w:val="en-US" w:eastAsia="zh-CN" w:bidi="ar-SA"/>
              </w:rPr>
              <w:t>6</w:t>
            </w:r>
            <w:r>
              <w:rPr>
                <w:rStyle w:val="7"/>
                <w:rFonts w:ascii="仿宋_GB2312" w:hAnsi="宋体" w:eastAsia="仿宋_GB2312"/>
                <w:b w:val="0"/>
                <w:i w:val="0"/>
                <w:caps w:val="0"/>
                <w:spacing w:val="0"/>
                <w:w w:val="100"/>
                <w:kern w:val="0"/>
                <w:sz w:val="20"/>
                <w:szCs w:val="20"/>
                <w:lang w:val="en-US" w:eastAsia="zh-CN" w:bidi="ar-SA"/>
              </w:rPr>
              <w:t>000元/人/年</w:t>
            </w:r>
          </w:p>
        </w:tc>
        <w:tc>
          <w:tcPr>
            <w:tcW w:w="2930" w:type="dxa"/>
            <w:tcBorders>
              <w:top w:val="single" w:color="000000" w:sz="4" w:space="0"/>
              <w:left w:val="single" w:color="000000" w:sz="4" w:space="0"/>
              <w:bottom w:val="single" w:color="000000" w:sz="4" w:space="0"/>
              <w:right w:val="single" w:color="000000" w:sz="4" w:space="0"/>
            </w:tcBorders>
            <w:vAlign w:val="center"/>
          </w:tcPr>
          <w:p w14:paraId="573FEA5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Style w:val="7"/>
                <w:rFonts w:ascii="仿宋_GB2312" w:hAnsi="宋体" w:eastAsia="仿宋_GB2312"/>
                <w:b w:val="0"/>
                <w:i w:val="0"/>
                <w:caps w:val="0"/>
                <w:color w:val="000000"/>
                <w:spacing w:val="0"/>
                <w:w w:val="100"/>
                <w:kern w:val="0"/>
                <w:sz w:val="20"/>
                <w:szCs w:val="20"/>
                <w:lang w:val="en-US" w:eastAsia="zh-CN" w:bidi="ar-SA"/>
              </w:rPr>
            </w:pPr>
            <w:r>
              <w:rPr>
                <w:rStyle w:val="7"/>
                <w:rFonts w:ascii="仿宋_GB2312" w:hAnsi="宋体" w:eastAsia="仿宋_GB2312"/>
                <w:b w:val="0"/>
                <w:i w:val="0"/>
                <w:caps w:val="0"/>
                <w:color w:val="000000"/>
                <w:spacing w:val="0"/>
                <w:w w:val="100"/>
                <w:kern w:val="0"/>
                <w:sz w:val="20"/>
                <w:szCs w:val="20"/>
                <w:lang w:val="en-US" w:eastAsia="zh-CN" w:bidi="ar-SA"/>
              </w:rPr>
              <w:t>服义务兵役或招收为士官、退役后复学或入学的学生</w:t>
            </w:r>
          </w:p>
        </w:tc>
      </w:tr>
      <w:tr w14:paraId="22A13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exact"/>
          <w:jc w:val="center"/>
        </w:trPr>
        <w:tc>
          <w:tcPr>
            <w:tcW w:w="2920" w:type="dxa"/>
            <w:vMerge w:val="continue"/>
            <w:tcBorders>
              <w:top w:val="single" w:color="000000" w:sz="4" w:space="0"/>
              <w:left w:val="single" w:color="000000" w:sz="4" w:space="0"/>
              <w:bottom w:val="single" w:color="000000" w:sz="4" w:space="0"/>
              <w:right w:val="single" w:color="000000" w:sz="4" w:space="0"/>
            </w:tcBorders>
            <w:vAlign w:val="center"/>
          </w:tcPr>
          <w:p w14:paraId="1A4B2EA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Style w:val="7"/>
                <w:rFonts w:ascii="仿宋_GB2312" w:hAnsi="宋体" w:eastAsia="仿宋_GB2312"/>
                <w:b w:val="0"/>
                <w:i w:val="0"/>
                <w:caps w:val="0"/>
                <w:color w:val="000000"/>
                <w:spacing w:val="0"/>
                <w:w w:val="100"/>
                <w:kern w:val="0"/>
                <w:sz w:val="20"/>
                <w:szCs w:val="20"/>
                <w:lang w:val="en-US" w:eastAsia="zh-CN" w:bidi="ar-SA"/>
              </w:rPr>
            </w:pPr>
          </w:p>
        </w:tc>
        <w:tc>
          <w:tcPr>
            <w:tcW w:w="3513" w:type="dxa"/>
            <w:tcBorders>
              <w:top w:val="single" w:color="000000" w:sz="4" w:space="0"/>
              <w:left w:val="single" w:color="000000" w:sz="4" w:space="0"/>
              <w:bottom w:val="single" w:color="000000" w:sz="4" w:space="0"/>
              <w:right w:val="single" w:color="000000" w:sz="4" w:space="0"/>
            </w:tcBorders>
            <w:vAlign w:val="center"/>
          </w:tcPr>
          <w:p w14:paraId="6C98615E">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Style w:val="7"/>
                <w:rFonts w:ascii="仿宋_GB2312" w:hAnsi="宋体" w:eastAsia="仿宋_GB2312"/>
                <w:b w:val="0"/>
                <w:i w:val="0"/>
                <w:caps w:val="0"/>
                <w:spacing w:val="0"/>
                <w:w w:val="100"/>
                <w:kern w:val="0"/>
                <w:sz w:val="20"/>
                <w:szCs w:val="20"/>
                <w:lang w:val="en-US" w:eastAsia="zh-CN" w:bidi="ar-SA"/>
              </w:rPr>
            </w:pPr>
            <w:r>
              <w:rPr>
                <w:rStyle w:val="7"/>
                <w:rFonts w:ascii="仿宋_GB2312" w:hAnsi="宋体" w:eastAsia="仿宋_GB2312"/>
                <w:b w:val="0"/>
                <w:i w:val="0"/>
                <w:caps w:val="0"/>
                <w:spacing w:val="0"/>
                <w:w w:val="100"/>
                <w:kern w:val="0"/>
                <w:sz w:val="20"/>
                <w:szCs w:val="20"/>
                <w:lang w:val="en-US" w:eastAsia="zh-CN" w:bidi="ar-SA"/>
              </w:rPr>
              <w:t>服兵役国家助学金3300元/人/年</w:t>
            </w:r>
          </w:p>
        </w:tc>
        <w:tc>
          <w:tcPr>
            <w:tcW w:w="2930" w:type="dxa"/>
            <w:tcBorders>
              <w:top w:val="single" w:color="000000" w:sz="4" w:space="0"/>
              <w:left w:val="single" w:color="000000" w:sz="4" w:space="0"/>
              <w:bottom w:val="single" w:color="000000" w:sz="4" w:space="0"/>
              <w:right w:val="single" w:color="000000" w:sz="4" w:space="0"/>
            </w:tcBorders>
            <w:vAlign w:val="center"/>
          </w:tcPr>
          <w:p w14:paraId="1AA741A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baseline"/>
              <w:rPr>
                <w:rStyle w:val="7"/>
                <w:rFonts w:ascii="仿宋_GB2312" w:hAnsi="宋体" w:eastAsia="仿宋_GB2312"/>
                <w:b w:val="0"/>
                <w:i w:val="0"/>
                <w:caps w:val="0"/>
                <w:color w:val="000000"/>
                <w:spacing w:val="0"/>
                <w:w w:val="100"/>
                <w:kern w:val="0"/>
                <w:sz w:val="20"/>
                <w:szCs w:val="20"/>
                <w:lang w:val="en-US" w:eastAsia="zh-CN" w:bidi="ar-SA"/>
              </w:rPr>
            </w:pPr>
            <w:r>
              <w:rPr>
                <w:rStyle w:val="7"/>
                <w:rFonts w:ascii="仿宋_GB2312" w:hAnsi="宋体" w:eastAsia="仿宋_GB2312"/>
                <w:b w:val="0"/>
                <w:i w:val="0"/>
                <w:caps w:val="0"/>
                <w:color w:val="000000"/>
                <w:spacing w:val="0"/>
                <w:w w:val="100"/>
                <w:kern w:val="0"/>
                <w:sz w:val="20"/>
                <w:szCs w:val="20"/>
                <w:lang w:val="en-US" w:eastAsia="zh-CN" w:bidi="ar-SA"/>
              </w:rPr>
              <w:t>退役后复学或入学的在校学生</w:t>
            </w:r>
          </w:p>
        </w:tc>
      </w:tr>
    </w:tbl>
    <w:p w14:paraId="645E8213">
      <w:pPr>
        <w:keepNext w:val="0"/>
        <w:keepLines w:val="0"/>
        <w:pageBreakBefore w:val="0"/>
        <w:widowControl/>
        <w:kinsoku/>
        <w:wordWrap/>
        <w:overflowPunct/>
        <w:topLinePunct w:val="0"/>
        <w:autoSpaceDE/>
        <w:autoSpaceDN/>
        <w:bidi w:val="0"/>
        <w:adjustRightInd/>
        <w:snapToGrid w:val="0"/>
        <w:spacing w:before="157" w:beforeLines="50" w:beforeAutospacing="0" w:after="0" w:afterAutospacing="0" w:line="260" w:lineRule="exact"/>
        <w:jc w:val="both"/>
        <w:textAlignment w:val="baseline"/>
        <w:rPr>
          <w:rStyle w:val="7"/>
          <w:rFonts w:ascii="黑体" w:hAnsi="黑体" w:eastAsia="黑体"/>
          <w:b w:val="0"/>
          <w:i w:val="0"/>
          <w:caps w:val="0"/>
          <w:spacing w:val="0"/>
          <w:w w:val="100"/>
          <w:kern w:val="2"/>
          <w:sz w:val="24"/>
          <w:szCs w:val="24"/>
          <w:lang w:val="en-US" w:eastAsia="zh-CN" w:bidi="ar-SA"/>
        </w:rPr>
      </w:pPr>
      <w:r>
        <w:rPr>
          <w:rStyle w:val="7"/>
          <w:rFonts w:ascii="黑体" w:hAnsi="黑体" w:eastAsia="黑体"/>
          <w:b w:val="0"/>
          <w:i w:val="0"/>
          <w:caps w:val="0"/>
          <w:spacing w:val="0"/>
          <w:w w:val="100"/>
          <w:kern w:val="2"/>
          <w:sz w:val="24"/>
          <w:szCs w:val="24"/>
          <w:lang w:val="en-US" w:eastAsia="zh-CN" w:bidi="ar-SA"/>
        </w:rPr>
        <w:t>温馨提醒：</w:t>
      </w:r>
    </w:p>
    <w:p w14:paraId="4A2AFDAD">
      <w:pPr>
        <w:keepNext w:val="0"/>
        <w:keepLines w:val="0"/>
        <w:pageBreakBefore w:val="0"/>
        <w:widowControl/>
        <w:kinsoku/>
        <w:wordWrap/>
        <w:overflowPunct/>
        <w:topLinePunct w:val="0"/>
        <w:autoSpaceDE/>
        <w:autoSpaceDN/>
        <w:bidi w:val="0"/>
        <w:adjustRightInd/>
        <w:snapToGrid w:val="0"/>
        <w:spacing w:before="157" w:beforeLines="50" w:beforeAutospacing="0" w:after="0" w:afterAutospacing="0" w:line="260" w:lineRule="exact"/>
        <w:ind w:firstLine="540" w:firstLineChars="300"/>
        <w:jc w:val="both"/>
        <w:textAlignment w:val="baseline"/>
        <w:rPr>
          <w:rFonts w:hint="eastAsia" w:ascii="微软雅黑" w:hAnsi="微软雅黑" w:eastAsia="微软雅黑"/>
          <w:color w:val="000000"/>
          <w:sz w:val="20"/>
          <w:szCs w:val="20"/>
          <w:lang w:val="en-US" w:eastAsia="zh-CN"/>
        </w:rPr>
      </w:pPr>
      <w:r>
        <w:rPr>
          <w:rFonts w:hint="default"/>
          <w:sz w:val="18"/>
          <w:szCs w:val="21"/>
          <w:lang w:val="en-US"/>
        </w:rPr>
        <w:drawing>
          <wp:anchor distT="0" distB="0" distL="114300" distR="114300" simplePos="0" relativeHeight="251659264" behindDoc="0" locked="0" layoutInCell="1" allowOverlap="1">
            <wp:simplePos x="0" y="0"/>
            <wp:positionH relativeFrom="column">
              <wp:posOffset>4606925</wp:posOffset>
            </wp:positionH>
            <wp:positionV relativeFrom="paragraph">
              <wp:posOffset>233045</wp:posOffset>
            </wp:positionV>
            <wp:extent cx="1126490" cy="1126490"/>
            <wp:effectExtent l="0" t="0" r="16510" b="16510"/>
            <wp:wrapSquare wrapText="bothSides"/>
            <wp:docPr id="1" name="图片 1" descr="C:/Users/Administrator/Desktop/学生之家二维码.jpg学生之家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学生之家二维码.jpg学生之家二维码"/>
                    <pic:cNvPicPr>
                      <a:picLocks noChangeAspect="1"/>
                    </pic:cNvPicPr>
                  </pic:nvPicPr>
                  <pic:blipFill>
                    <a:blip r:embed="rId4"/>
                    <a:srcRect t="40" b="40"/>
                    <a:stretch>
                      <a:fillRect/>
                    </a:stretch>
                  </pic:blipFill>
                  <pic:spPr>
                    <a:xfrm>
                      <a:off x="0" y="0"/>
                      <a:ext cx="1126490" cy="1126490"/>
                    </a:xfrm>
                    <a:prstGeom prst="rect">
                      <a:avLst/>
                    </a:prstGeom>
                    <a:noFill/>
                    <a:ln>
                      <a:noFill/>
                    </a:ln>
                  </pic:spPr>
                </pic:pic>
              </a:graphicData>
            </a:graphic>
          </wp:anchor>
        </w:drawing>
      </w:r>
      <w:r>
        <w:rPr>
          <w:rFonts w:hint="eastAsia" w:ascii="微软雅黑" w:hAnsi="微软雅黑" w:eastAsia="微软雅黑"/>
          <w:color w:val="000000"/>
          <w:sz w:val="20"/>
          <w:szCs w:val="20"/>
          <w:lang w:val="en-US" w:eastAsia="zh-CN"/>
        </w:rPr>
        <w:t>学生及家长可通过以下途径详细了解、咨询各项学生资助政策：</w:t>
      </w:r>
    </w:p>
    <w:p w14:paraId="6445ECF8">
      <w:pPr>
        <w:widowControl/>
        <w:adjustRightInd w:val="0"/>
        <w:snapToGrid w:val="0"/>
        <w:spacing w:line="440" w:lineRule="exact"/>
        <w:ind w:firstLine="630" w:firstLineChars="300"/>
        <w:jc w:val="left"/>
        <w:rPr>
          <w:rStyle w:val="7"/>
          <w:rFonts w:hint="eastAsia" w:ascii="黑体" w:hAnsi="黑体" w:eastAsia="黑体"/>
          <w:b w:val="0"/>
          <w:bCs w:val="0"/>
          <w:i w:val="0"/>
          <w:caps w:val="0"/>
          <w:spacing w:val="0"/>
          <w:w w:val="100"/>
          <w:kern w:val="0"/>
          <w:sz w:val="21"/>
          <w:szCs w:val="21"/>
          <w:lang w:val="en-US" w:eastAsia="zh-CN" w:bidi="ar-SA"/>
        </w:rPr>
      </w:pPr>
      <w:r>
        <w:rPr>
          <w:rStyle w:val="7"/>
          <w:rFonts w:hint="eastAsia" w:ascii="黑体" w:hAnsi="黑体" w:eastAsia="黑体"/>
          <w:b w:val="0"/>
          <w:bCs w:val="0"/>
          <w:i w:val="0"/>
          <w:caps w:val="0"/>
          <w:spacing w:val="0"/>
          <w:w w:val="100"/>
          <w:kern w:val="0"/>
          <w:sz w:val="21"/>
          <w:szCs w:val="21"/>
          <w:lang w:val="en-US" w:eastAsia="zh-CN" w:bidi="ar-SA"/>
        </w:rPr>
        <w:t>具体政策学生请咨询所在学院辅导员；</w:t>
      </w:r>
    </w:p>
    <w:p w14:paraId="2F4915D2">
      <w:pPr>
        <w:snapToGrid/>
        <w:spacing w:before="0" w:beforeAutospacing="0" w:after="0" w:afterAutospacing="0" w:line="300" w:lineRule="exact"/>
        <w:ind w:firstLine="630" w:firstLineChars="300"/>
        <w:jc w:val="left"/>
        <w:textAlignment w:val="baseline"/>
        <w:rPr>
          <w:rStyle w:val="7"/>
          <w:rFonts w:hint="default" w:ascii="黑体" w:hAnsi="黑体" w:eastAsia="黑体"/>
          <w:b w:val="0"/>
          <w:bCs w:val="0"/>
          <w:i w:val="0"/>
          <w:caps w:val="0"/>
          <w:spacing w:val="0"/>
          <w:w w:val="100"/>
          <w:kern w:val="0"/>
          <w:sz w:val="21"/>
          <w:szCs w:val="21"/>
          <w:lang w:val="en-US" w:eastAsia="zh-CN" w:bidi="ar-SA"/>
        </w:rPr>
      </w:pPr>
      <w:r>
        <w:rPr>
          <w:rStyle w:val="7"/>
          <w:rFonts w:ascii="黑体" w:hAnsi="黑体" w:eastAsia="黑体"/>
          <w:b w:val="0"/>
          <w:i w:val="0"/>
          <w:caps w:val="0"/>
          <w:spacing w:val="0"/>
          <w:w w:val="100"/>
          <w:kern w:val="0"/>
          <w:sz w:val="21"/>
          <w:szCs w:val="21"/>
          <w:lang w:val="en-US" w:eastAsia="zh-CN" w:bidi="ar-SA"/>
        </w:rPr>
        <w:t>咨询电话：</w:t>
      </w:r>
      <w:r>
        <w:rPr>
          <w:rStyle w:val="7"/>
          <w:rFonts w:hint="eastAsia" w:ascii="黑体" w:hAnsi="黑体" w:eastAsia="黑体"/>
          <w:b w:val="0"/>
          <w:i w:val="0"/>
          <w:caps w:val="0"/>
          <w:spacing w:val="0"/>
          <w:w w:val="100"/>
          <w:kern w:val="0"/>
          <w:sz w:val="21"/>
          <w:szCs w:val="21"/>
          <w:lang w:val="en-US" w:eastAsia="zh-CN" w:bidi="ar-SA"/>
        </w:rPr>
        <w:t>0377-60286509</w:t>
      </w:r>
      <w:r>
        <w:rPr>
          <w:rStyle w:val="7"/>
          <w:rFonts w:ascii="黑体" w:hAnsi="黑体" w:eastAsia="黑体"/>
          <w:b w:val="0"/>
          <w:i w:val="0"/>
          <w:caps w:val="0"/>
          <w:spacing w:val="0"/>
          <w:w w:val="100"/>
          <w:kern w:val="0"/>
          <w:sz w:val="21"/>
          <w:szCs w:val="21"/>
          <w:lang w:val="en-US" w:eastAsia="zh-CN" w:bidi="ar-SA"/>
        </w:rPr>
        <w:t>(</w:t>
      </w:r>
      <w:r>
        <w:rPr>
          <w:rStyle w:val="7"/>
          <w:rFonts w:hint="eastAsia" w:ascii="黑体" w:hAnsi="黑体" w:eastAsia="黑体"/>
          <w:b w:val="0"/>
          <w:i w:val="0"/>
          <w:caps w:val="0"/>
          <w:spacing w:val="0"/>
          <w:w w:val="100"/>
          <w:kern w:val="0"/>
          <w:sz w:val="21"/>
          <w:szCs w:val="21"/>
          <w:lang w:val="en-US" w:eastAsia="zh-CN" w:bidi="ar-SA"/>
        </w:rPr>
        <w:t>工作日：</w:t>
      </w:r>
      <w:r>
        <w:rPr>
          <w:rStyle w:val="7"/>
          <w:rFonts w:ascii="黑体" w:hAnsi="黑体" w:eastAsia="黑体"/>
          <w:b w:val="0"/>
          <w:i w:val="0"/>
          <w:caps w:val="0"/>
          <w:spacing w:val="0"/>
          <w:w w:val="100"/>
          <w:kern w:val="0"/>
          <w:sz w:val="21"/>
          <w:szCs w:val="21"/>
          <w:lang w:val="en-US" w:eastAsia="zh-CN" w:bidi="ar-SA"/>
        </w:rPr>
        <w:t>8：</w:t>
      </w:r>
      <w:r>
        <w:rPr>
          <w:rStyle w:val="7"/>
          <w:rFonts w:hint="eastAsia" w:ascii="黑体" w:hAnsi="黑体" w:eastAsia="黑体"/>
          <w:b w:val="0"/>
          <w:i w:val="0"/>
          <w:caps w:val="0"/>
          <w:spacing w:val="0"/>
          <w:w w:val="100"/>
          <w:kern w:val="0"/>
          <w:sz w:val="21"/>
          <w:szCs w:val="21"/>
          <w:lang w:val="en-US" w:eastAsia="zh-CN" w:bidi="ar-SA"/>
        </w:rPr>
        <w:t>0</w:t>
      </w:r>
      <w:r>
        <w:rPr>
          <w:rStyle w:val="7"/>
          <w:rFonts w:ascii="黑体" w:hAnsi="黑体" w:eastAsia="黑体"/>
          <w:b w:val="0"/>
          <w:i w:val="0"/>
          <w:caps w:val="0"/>
          <w:spacing w:val="0"/>
          <w:w w:val="100"/>
          <w:kern w:val="0"/>
          <w:sz w:val="21"/>
          <w:szCs w:val="21"/>
          <w:lang w:val="en-US" w:eastAsia="zh-CN" w:bidi="ar-SA"/>
        </w:rPr>
        <w:t>0-1</w:t>
      </w:r>
      <w:r>
        <w:rPr>
          <w:rStyle w:val="7"/>
          <w:rFonts w:hint="eastAsia" w:ascii="黑体" w:hAnsi="黑体" w:eastAsia="黑体"/>
          <w:b w:val="0"/>
          <w:i w:val="0"/>
          <w:caps w:val="0"/>
          <w:spacing w:val="0"/>
          <w:w w:val="100"/>
          <w:kern w:val="0"/>
          <w:sz w:val="21"/>
          <w:szCs w:val="21"/>
          <w:lang w:val="en-US" w:eastAsia="zh-CN" w:bidi="ar-SA"/>
        </w:rPr>
        <w:t>2</w:t>
      </w:r>
      <w:r>
        <w:rPr>
          <w:rStyle w:val="7"/>
          <w:rFonts w:ascii="黑体" w:hAnsi="黑体" w:eastAsia="黑体"/>
          <w:b w:val="0"/>
          <w:i w:val="0"/>
          <w:caps w:val="0"/>
          <w:spacing w:val="0"/>
          <w:w w:val="100"/>
          <w:kern w:val="0"/>
          <w:sz w:val="21"/>
          <w:szCs w:val="21"/>
          <w:lang w:val="en-US" w:eastAsia="zh-CN" w:bidi="ar-SA"/>
        </w:rPr>
        <w:t>：</w:t>
      </w:r>
      <w:r>
        <w:rPr>
          <w:rStyle w:val="7"/>
          <w:rFonts w:hint="eastAsia" w:ascii="黑体" w:hAnsi="黑体" w:eastAsia="黑体"/>
          <w:b w:val="0"/>
          <w:i w:val="0"/>
          <w:caps w:val="0"/>
          <w:spacing w:val="0"/>
          <w:w w:val="100"/>
          <w:kern w:val="0"/>
          <w:sz w:val="21"/>
          <w:szCs w:val="21"/>
          <w:lang w:val="en-US" w:eastAsia="zh-CN" w:bidi="ar-SA"/>
        </w:rPr>
        <w:t>0</w:t>
      </w:r>
      <w:r>
        <w:rPr>
          <w:rStyle w:val="7"/>
          <w:rFonts w:ascii="黑体" w:hAnsi="黑体" w:eastAsia="黑体"/>
          <w:b w:val="0"/>
          <w:i w:val="0"/>
          <w:caps w:val="0"/>
          <w:spacing w:val="0"/>
          <w:w w:val="100"/>
          <w:kern w:val="0"/>
          <w:sz w:val="21"/>
          <w:szCs w:val="21"/>
          <w:lang w:val="en-US" w:eastAsia="zh-CN" w:bidi="ar-SA"/>
        </w:rPr>
        <w:t>0，</w:t>
      </w:r>
      <w:r>
        <w:rPr>
          <w:rStyle w:val="7"/>
          <w:rFonts w:hint="eastAsia" w:ascii="黑体" w:hAnsi="黑体" w:eastAsia="黑体"/>
          <w:b w:val="0"/>
          <w:i w:val="0"/>
          <w:caps w:val="0"/>
          <w:spacing w:val="0"/>
          <w:w w:val="100"/>
          <w:kern w:val="0"/>
          <w:sz w:val="21"/>
          <w:szCs w:val="21"/>
          <w:lang w:val="en-US" w:eastAsia="zh-CN" w:bidi="ar-SA"/>
        </w:rPr>
        <w:t>14</w:t>
      </w:r>
      <w:r>
        <w:rPr>
          <w:rStyle w:val="7"/>
          <w:rFonts w:ascii="黑体" w:hAnsi="黑体" w:eastAsia="黑体"/>
          <w:b w:val="0"/>
          <w:i w:val="0"/>
          <w:caps w:val="0"/>
          <w:spacing w:val="0"/>
          <w:w w:val="100"/>
          <w:kern w:val="0"/>
          <w:sz w:val="21"/>
          <w:szCs w:val="21"/>
          <w:lang w:val="en-US" w:eastAsia="zh-CN" w:bidi="ar-SA"/>
        </w:rPr>
        <w:t>：</w:t>
      </w:r>
      <w:r>
        <w:rPr>
          <w:rStyle w:val="7"/>
          <w:rFonts w:hint="eastAsia" w:ascii="黑体" w:hAnsi="黑体" w:eastAsia="黑体"/>
          <w:b w:val="0"/>
          <w:i w:val="0"/>
          <w:caps w:val="0"/>
          <w:spacing w:val="0"/>
          <w:w w:val="100"/>
          <w:kern w:val="0"/>
          <w:sz w:val="21"/>
          <w:szCs w:val="21"/>
          <w:lang w:val="en-US" w:eastAsia="zh-CN" w:bidi="ar-SA"/>
        </w:rPr>
        <w:t>30</w:t>
      </w:r>
      <w:r>
        <w:rPr>
          <w:rStyle w:val="7"/>
          <w:rFonts w:ascii="黑体" w:hAnsi="黑体" w:eastAsia="黑体"/>
          <w:b w:val="0"/>
          <w:i w:val="0"/>
          <w:caps w:val="0"/>
          <w:spacing w:val="0"/>
          <w:w w:val="100"/>
          <w:kern w:val="0"/>
          <w:sz w:val="21"/>
          <w:szCs w:val="21"/>
          <w:lang w:val="en-US" w:eastAsia="zh-CN" w:bidi="ar-SA"/>
        </w:rPr>
        <w:t>-</w:t>
      </w:r>
      <w:r>
        <w:rPr>
          <w:rStyle w:val="7"/>
          <w:rFonts w:hint="eastAsia" w:ascii="黑体" w:hAnsi="黑体" w:eastAsia="黑体"/>
          <w:b w:val="0"/>
          <w:i w:val="0"/>
          <w:caps w:val="0"/>
          <w:spacing w:val="0"/>
          <w:w w:val="100"/>
          <w:kern w:val="0"/>
          <w:sz w:val="21"/>
          <w:szCs w:val="21"/>
          <w:lang w:val="en-US" w:eastAsia="zh-CN" w:bidi="ar-SA"/>
        </w:rPr>
        <w:t>17：30</w:t>
      </w:r>
      <w:r>
        <w:rPr>
          <w:rStyle w:val="7"/>
          <w:rFonts w:ascii="黑体" w:hAnsi="黑体" w:eastAsia="黑体"/>
          <w:b w:val="0"/>
          <w:i w:val="0"/>
          <w:caps w:val="0"/>
          <w:spacing w:val="0"/>
          <w:w w:val="100"/>
          <w:kern w:val="0"/>
          <w:sz w:val="21"/>
          <w:szCs w:val="21"/>
          <w:lang w:val="en-US" w:eastAsia="zh-CN" w:bidi="ar-SA"/>
        </w:rPr>
        <w:t>）</w:t>
      </w:r>
    </w:p>
    <w:p w14:paraId="167D9E32">
      <w:pPr>
        <w:snapToGrid/>
        <w:spacing w:before="0" w:beforeAutospacing="0" w:after="0" w:afterAutospacing="0" w:line="300" w:lineRule="exact"/>
        <w:ind w:firstLine="630" w:firstLineChars="300"/>
        <w:jc w:val="both"/>
        <w:textAlignment w:val="baseline"/>
        <w:rPr>
          <w:rStyle w:val="7"/>
          <w:rFonts w:hint="eastAsia" w:ascii="方正小标宋简体" w:hAnsi="Calibri" w:eastAsia="方正小标宋简体"/>
          <w:b w:val="0"/>
          <w:bCs w:val="0"/>
          <w:i w:val="0"/>
          <w:caps w:val="0"/>
          <w:spacing w:val="0"/>
          <w:w w:val="100"/>
          <w:kern w:val="2"/>
          <w:sz w:val="20"/>
          <w:szCs w:val="20"/>
          <w:lang w:val="en-US" w:eastAsia="zh-CN" w:bidi="ar-SA"/>
        </w:rPr>
      </w:pPr>
      <w:r>
        <w:rPr>
          <w:rStyle w:val="7"/>
          <w:rFonts w:hint="eastAsia" w:ascii="黑体" w:hAnsi="黑体" w:eastAsia="黑体" w:cs="Times New Roman"/>
          <w:b w:val="0"/>
          <w:i w:val="0"/>
          <w:caps w:val="0"/>
          <w:spacing w:val="0"/>
          <w:w w:val="100"/>
          <w:kern w:val="0"/>
          <w:sz w:val="21"/>
          <w:szCs w:val="21"/>
          <w:lang w:val="en-US" w:eastAsia="zh-CN" w:bidi="ar-SA"/>
        </w:rPr>
        <w:t>官方网址：</w:t>
      </w:r>
      <w:r>
        <w:rPr>
          <w:rStyle w:val="7"/>
          <w:rFonts w:hint="eastAsia" w:ascii="方正小标宋简体" w:hAnsi="Calibri" w:eastAsia="方正小标宋简体"/>
          <w:b w:val="0"/>
          <w:bCs w:val="0"/>
          <w:i w:val="0"/>
          <w:caps w:val="0"/>
          <w:color w:val="auto"/>
          <w:spacing w:val="0"/>
          <w:w w:val="100"/>
          <w:kern w:val="2"/>
          <w:sz w:val="20"/>
          <w:szCs w:val="20"/>
          <w:lang w:val="en-US" w:eastAsia="zh-CN" w:bidi="ar-SA"/>
        </w:rPr>
        <w:fldChar w:fldCharType="begin"/>
      </w:r>
      <w:r>
        <w:rPr>
          <w:rStyle w:val="7"/>
          <w:rFonts w:hint="eastAsia" w:ascii="方正小标宋简体" w:hAnsi="Calibri" w:eastAsia="方正小标宋简体"/>
          <w:b w:val="0"/>
          <w:bCs w:val="0"/>
          <w:i w:val="0"/>
          <w:caps w:val="0"/>
          <w:color w:val="auto"/>
          <w:spacing w:val="0"/>
          <w:w w:val="100"/>
          <w:kern w:val="2"/>
          <w:sz w:val="20"/>
          <w:szCs w:val="20"/>
          <w:lang w:val="en-US" w:eastAsia="zh-CN" w:bidi="ar-SA"/>
        </w:rPr>
        <w:instrText xml:space="preserve"> HYPERLINK "https://xsgl.nykjzyxydz.com/col.jsp?id=111" </w:instrText>
      </w:r>
      <w:r>
        <w:rPr>
          <w:rStyle w:val="7"/>
          <w:rFonts w:hint="eastAsia" w:ascii="方正小标宋简体" w:hAnsi="Calibri" w:eastAsia="方正小标宋简体"/>
          <w:b w:val="0"/>
          <w:bCs w:val="0"/>
          <w:i w:val="0"/>
          <w:caps w:val="0"/>
          <w:color w:val="auto"/>
          <w:spacing w:val="0"/>
          <w:w w:val="100"/>
          <w:kern w:val="2"/>
          <w:sz w:val="20"/>
          <w:szCs w:val="20"/>
          <w:lang w:val="en-US" w:eastAsia="zh-CN" w:bidi="ar-SA"/>
        </w:rPr>
        <w:fldChar w:fldCharType="separate"/>
      </w:r>
      <w:r>
        <w:rPr>
          <w:rStyle w:val="8"/>
          <w:rFonts w:hint="eastAsia" w:ascii="方正小标宋简体" w:hAnsi="Calibri" w:eastAsia="方正小标宋简体"/>
          <w:b w:val="0"/>
          <w:bCs w:val="0"/>
          <w:i w:val="0"/>
          <w:caps w:val="0"/>
          <w:color w:val="auto"/>
          <w:spacing w:val="0"/>
          <w:w w:val="100"/>
          <w:kern w:val="2"/>
          <w:sz w:val="20"/>
          <w:szCs w:val="20"/>
          <w:lang w:val="en-US" w:eastAsia="zh-CN" w:bidi="ar-SA"/>
        </w:rPr>
        <w:t>https://xsgl.nykjzyxydz.com/col.jsp?id=111</w:t>
      </w:r>
      <w:r>
        <w:rPr>
          <w:rStyle w:val="7"/>
          <w:rFonts w:hint="eastAsia" w:ascii="方正小标宋简体" w:hAnsi="Calibri" w:eastAsia="方正小标宋简体"/>
          <w:b w:val="0"/>
          <w:bCs w:val="0"/>
          <w:i w:val="0"/>
          <w:caps w:val="0"/>
          <w:color w:val="auto"/>
          <w:spacing w:val="0"/>
          <w:w w:val="100"/>
          <w:kern w:val="2"/>
          <w:sz w:val="20"/>
          <w:szCs w:val="20"/>
          <w:lang w:val="en-US" w:eastAsia="zh-CN" w:bidi="ar-SA"/>
        </w:rPr>
        <w:fldChar w:fldCharType="end"/>
      </w:r>
      <w:bookmarkStart w:id="0" w:name="_GoBack"/>
      <w:bookmarkEnd w:id="0"/>
    </w:p>
    <w:p w14:paraId="3FB4EDF5">
      <w:pPr>
        <w:snapToGrid/>
        <w:spacing w:before="0" w:beforeAutospacing="0" w:after="0" w:afterAutospacing="0" w:line="300" w:lineRule="exact"/>
        <w:ind w:firstLine="600" w:firstLineChars="300"/>
        <w:jc w:val="both"/>
        <w:textAlignment w:val="baseline"/>
        <w:rPr>
          <w:rStyle w:val="7"/>
          <w:rFonts w:hint="eastAsia" w:ascii="黑体" w:hAnsi="黑体" w:eastAsia="黑体"/>
          <w:b w:val="0"/>
          <w:i w:val="0"/>
          <w:caps w:val="0"/>
          <w:spacing w:val="0"/>
          <w:w w:val="100"/>
          <w:kern w:val="0"/>
          <w:sz w:val="21"/>
          <w:szCs w:val="21"/>
          <w:lang w:val="en-US" w:eastAsia="zh-CN" w:bidi="ar-SA"/>
        </w:rPr>
      </w:pPr>
      <w:r>
        <w:rPr>
          <w:rStyle w:val="7"/>
          <w:rFonts w:hint="eastAsia" w:ascii="方正小标宋简体" w:hAnsi="Calibri" w:eastAsia="方正小标宋简体"/>
          <w:b w:val="0"/>
          <w:bCs w:val="0"/>
          <w:i w:val="0"/>
          <w:caps w:val="0"/>
          <w:spacing w:val="0"/>
          <w:w w:val="100"/>
          <w:kern w:val="2"/>
          <w:sz w:val="20"/>
          <w:szCs w:val="20"/>
          <w:lang w:val="en-US" w:eastAsia="zh-CN" w:bidi="ar-SA"/>
        </w:rPr>
        <w:t>南阳科技职业学院</w:t>
      </w:r>
      <w:r>
        <w:rPr>
          <w:rStyle w:val="7"/>
          <w:rFonts w:ascii="方正小标宋简体" w:hAnsi="Calibri" w:eastAsia="方正小标宋简体"/>
          <w:b w:val="0"/>
          <w:bCs w:val="0"/>
          <w:i w:val="0"/>
          <w:caps w:val="0"/>
          <w:spacing w:val="0"/>
          <w:w w:val="100"/>
          <w:kern w:val="2"/>
          <w:sz w:val="20"/>
          <w:szCs w:val="20"/>
          <w:lang w:val="en-US" w:eastAsia="zh-CN" w:bidi="ar-SA"/>
        </w:rPr>
        <w:t>学生资助管理中心</w:t>
      </w:r>
    </w:p>
    <w:p w14:paraId="1513772D">
      <w:pPr>
        <w:widowControl/>
        <w:adjustRightInd w:val="0"/>
        <w:snapToGrid w:val="0"/>
        <w:spacing w:line="440" w:lineRule="exact"/>
        <w:jc w:val="left"/>
        <w:rPr>
          <w:rFonts w:hint="eastAsia" w:ascii="微软雅黑" w:hAnsi="微软雅黑" w:eastAsia="微软雅黑"/>
          <w:b/>
          <w:color w:val="000000"/>
          <w:sz w:val="20"/>
          <w:szCs w:val="20"/>
        </w:rPr>
      </w:pPr>
    </w:p>
    <w:p w14:paraId="573B9D48">
      <w:pPr>
        <w:widowControl/>
        <w:adjustRightInd w:val="0"/>
        <w:snapToGrid w:val="0"/>
        <w:spacing w:line="440" w:lineRule="exact"/>
        <w:jc w:val="left"/>
        <w:rPr>
          <w:rStyle w:val="7"/>
          <w:rFonts w:ascii="仿宋_GB2312" w:hAnsi="宋体" w:eastAsia="仿宋_GB2312"/>
          <w:b w:val="0"/>
          <w:i w:val="0"/>
          <w:caps w:val="0"/>
          <w:spacing w:val="0"/>
          <w:w w:val="100"/>
          <w:kern w:val="0"/>
          <w:sz w:val="21"/>
          <w:szCs w:val="21"/>
          <w:highlight w:val="none"/>
          <w:lang w:val="en-US" w:eastAsia="zh-CN" w:bidi="ar-SA"/>
        </w:rPr>
      </w:pPr>
      <w:r>
        <w:rPr>
          <w:rFonts w:hint="eastAsia" w:ascii="微软雅黑" w:hAnsi="微软雅黑" w:eastAsia="微软雅黑"/>
          <w:b/>
          <w:color w:val="000000"/>
          <w:sz w:val="20"/>
          <w:szCs w:val="20"/>
        </w:rPr>
        <w:t>注：</w:t>
      </w:r>
      <w:r>
        <w:rPr>
          <w:rFonts w:hint="eastAsia" w:ascii="微软雅黑" w:hAnsi="微软雅黑" w:eastAsia="微软雅黑"/>
          <w:color w:val="000000"/>
          <w:sz w:val="20"/>
          <w:szCs w:val="20"/>
        </w:rPr>
        <w:t>此卡一式两份，学生和家长各存阅一份。</w:t>
      </w:r>
      <w:r>
        <w:rPr>
          <w:rFonts w:hint="eastAsia" w:ascii="微软雅黑" w:hAnsi="微软雅黑" w:eastAsia="微软雅黑"/>
          <w:b/>
          <w:color w:val="000000"/>
          <w:sz w:val="20"/>
          <w:szCs w:val="20"/>
        </w:rPr>
        <w:t>请注意保存。</w:t>
      </w:r>
      <w:r>
        <w:rPr>
          <w:rFonts w:hint="eastAsia" w:ascii="微软雅黑" w:hAnsi="微软雅黑" w:eastAsia="微软雅黑"/>
          <w:b/>
          <w:color w:val="000000"/>
          <w:sz w:val="20"/>
          <w:szCs w:val="20"/>
          <w:lang w:val="en-US" w:eastAsia="zh-CN"/>
        </w:rPr>
        <w:t xml:space="preserve">      </w:t>
      </w:r>
      <w:r>
        <w:rPr>
          <w:rFonts w:hint="eastAsia" w:ascii="微软雅黑" w:hAnsi="微软雅黑" w:eastAsia="微软雅黑"/>
          <w:b/>
          <w:color w:val="000000"/>
          <w:sz w:val="20"/>
          <w:szCs w:val="20"/>
          <w:highlight w:val="none"/>
          <w:lang w:val="en-US" w:eastAsia="zh-CN"/>
        </w:rPr>
        <w:t xml:space="preserve">  </w:t>
      </w:r>
      <w:r>
        <w:rPr>
          <w:rStyle w:val="7"/>
          <w:rFonts w:hint="eastAsia" w:ascii="仿宋_GB2312" w:hAnsi="宋体" w:eastAsia="仿宋_GB2312"/>
          <w:b w:val="0"/>
          <w:i w:val="0"/>
          <w:caps w:val="0"/>
          <w:spacing w:val="0"/>
          <w:w w:val="100"/>
          <w:kern w:val="0"/>
          <w:sz w:val="21"/>
          <w:szCs w:val="21"/>
          <w:highlight w:val="none"/>
          <w:lang w:val="en-US" w:eastAsia="zh-CN" w:bidi="ar-SA"/>
        </w:rPr>
        <w:t>南阳科技职业学院学生之家</w:t>
      </w:r>
      <w:r>
        <w:rPr>
          <w:rStyle w:val="7"/>
          <w:rFonts w:ascii="仿宋_GB2312" w:hAnsi="宋体" w:eastAsia="仿宋_GB2312"/>
          <w:b w:val="0"/>
          <w:i w:val="0"/>
          <w:caps w:val="0"/>
          <w:spacing w:val="0"/>
          <w:w w:val="100"/>
          <w:kern w:val="0"/>
          <w:sz w:val="21"/>
          <w:szCs w:val="21"/>
          <w:highlight w:val="none"/>
          <w:lang w:val="en-US" w:eastAsia="zh-CN" w:bidi="ar-SA"/>
        </w:rPr>
        <w:t>微信公众号</w:t>
      </w:r>
    </w:p>
    <w:p w14:paraId="43BDB7F4">
      <w:pPr>
        <w:spacing w:line="320" w:lineRule="exact"/>
        <w:jc w:val="left"/>
        <w:rPr>
          <w:rFonts w:ascii="黑体" w:hAnsi="黑体" w:eastAsia="黑体" w:cs="仿宋_GB2312"/>
          <w:color w:val="000000"/>
          <w:sz w:val="24"/>
        </w:rPr>
      </w:pPr>
      <w:r>
        <w:rPr>
          <w:rFonts w:hint="eastAsia" w:ascii="仿宋_GB2312"/>
          <w:color w:val="000000"/>
          <w:sz w:val="24"/>
        </w:rPr>
        <w:t>===============================================================================</w:t>
      </w:r>
    </w:p>
    <w:p w14:paraId="61A3AFE4">
      <w:pPr>
        <w:keepNext w:val="0"/>
        <w:keepLines w:val="0"/>
        <w:pageBreakBefore w:val="0"/>
        <w:widowControl/>
        <w:kinsoku/>
        <w:wordWrap/>
        <w:overflowPunct/>
        <w:topLinePunct w:val="0"/>
        <w:autoSpaceDE/>
        <w:autoSpaceDN/>
        <w:bidi w:val="0"/>
        <w:adjustRightInd w:val="0"/>
        <w:snapToGrid w:val="0"/>
        <w:spacing w:line="300" w:lineRule="exact"/>
        <w:jc w:val="center"/>
        <w:textAlignment w:val="baseline"/>
        <w:rPr>
          <w:rFonts w:hint="eastAsia" w:ascii="微软雅黑" w:hAnsi="微软雅黑" w:eastAsia="微软雅黑"/>
          <w:color w:val="000000"/>
          <w:sz w:val="16"/>
          <w:szCs w:val="16"/>
          <w:lang w:val="en-US" w:eastAsia="zh-CN"/>
        </w:rPr>
      </w:pPr>
      <w:r>
        <w:rPr>
          <w:rFonts w:hint="eastAsia" w:ascii="微软雅黑" w:hAnsi="微软雅黑" w:eastAsia="微软雅黑"/>
          <w:b w:val="0"/>
          <w:bCs w:val="0"/>
          <w:color w:val="000000"/>
          <w:sz w:val="24"/>
          <w:szCs w:val="24"/>
          <w:lang w:val="en-US" w:eastAsia="zh-CN"/>
        </w:rPr>
        <w:t>学生资助政策明白卡回执</w:t>
      </w:r>
    </w:p>
    <w:p w14:paraId="3763C875">
      <w:pPr>
        <w:keepNext w:val="0"/>
        <w:keepLines w:val="0"/>
        <w:pageBreakBefore w:val="0"/>
        <w:widowControl/>
        <w:kinsoku/>
        <w:wordWrap/>
        <w:overflowPunct/>
        <w:topLinePunct w:val="0"/>
        <w:autoSpaceDE/>
        <w:autoSpaceDN/>
        <w:bidi w:val="0"/>
        <w:adjustRightInd w:val="0"/>
        <w:snapToGrid w:val="0"/>
        <w:spacing w:line="300" w:lineRule="exact"/>
        <w:jc w:val="left"/>
        <w:textAlignment w:val="baseline"/>
        <w:rPr>
          <w:rFonts w:hint="default" w:ascii="微软雅黑" w:hAnsi="微软雅黑" w:eastAsia="微软雅黑"/>
          <w:color w:val="000000"/>
          <w:sz w:val="20"/>
          <w:szCs w:val="20"/>
          <w:lang w:val="en-US" w:eastAsia="zh-CN"/>
        </w:rPr>
      </w:pPr>
      <w:r>
        <w:rPr>
          <w:rFonts w:hint="eastAsia" w:ascii="微软雅黑" w:hAnsi="微软雅黑" w:eastAsia="微软雅黑"/>
          <w:color w:val="000000"/>
          <w:sz w:val="20"/>
          <w:szCs w:val="20"/>
          <w:u w:val="single"/>
          <w:lang w:val="en-US" w:eastAsia="zh-CN"/>
        </w:rPr>
        <w:t xml:space="preserve">                      </w:t>
      </w:r>
      <w:r>
        <w:rPr>
          <w:rFonts w:hint="eastAsia" w:ascii="微软雅黑" w:hAnsi="微软雅黑" w:eastAsia="微软雅黑"/>
          <w:color w:val="000000"/>
          <w:sz w:val="20"/>
          <w:szCs w:val="20"/>
          <w:lang w:val="en-US" w:eastAsia="zh-CN"/>
        </w:rPr>
        <w:t>学院</w:t>
      </w:r>
      <w:r>
        <w:rPr>
          <w:rFonts w:hint="eastAsia" w:ascii="微软雅黑" w:hAnsi="微软雅黑" w:eastAsia="微软雅黑"/>
          <w:color w:val="000000"/>
          <w:sz w:val="20"/>
          <w:szCs w:val="20"/>
          <w:u w:val="single"/>
          <w:lang w:val="en-US" w:eastAsia="zh-CN"/>
        </w:rPr>
        <w:t xml:space="preserve">             </w:t>
      </w:r>
      <w:r>
        <w:rPr>
          <w:rFonts w:hint="eastAsia" w:ascii="微软雅黑" w:hAnsi="微软雅黑" w:eastAsia="微软雅黑"/>
          <w:color w:val="000000"/>
          <w:sz w:val="20"/>
          <w:szCs w:val="20"/>
          <w:lang w:val="en-US" w:eastAsia="zh-CN"/>
        </w:rPr>
        <w:t>学生（学号：</w:t>
      </w:r>
      <w:r>
        <w:rPr>
          <w:rFonts w:hint="eastAsia" w:ascii="微软雅黑" w:hAnsi="微软雅黑" w:eastAsia="微软雅黑"/>
          <w:color w:val="000000"/>
          <w:sz w:val="20"/>
          <w:szCs w:val="20"/>
          <w:u w:val="single"/>
          <w:lang w:val="en-US" w:eastAsia="zh-CN"/>
        </w:rPr>
        <w:t xml:space="preserve">                 </w:t>
      </w:r>
      <w:r>
        <w:rPr>
          <w:rFonts w:hint="eastAsia" w:ascii="微软雅黑" w:hAnsi="微软雅黑" w:eastAsia="微软雅黑"/>
          <w:color w:val="000000"/>
          <w:sz w:val="20"/>
          <w:szCs w:val="20"/>
          <w:lang w:val="en-US" w:eastAsia="zh-CN"/>
        </w:rPr>
        <w:t>）家长及帮扶干部已全面知晓贵校学生资助政策明白卡各类资助政策内容。</w:t>
      </w:r>
    </w:p>
    <w:p w14:paraId="52AFADDC">
      <w:pPr>
        <w:keepNext w:val="0"/>
        <w:keepLines w:val="0"/>
        <w:pageBreakBefore w:val="0"/>
        <w:widowControl/>
        <w:kinsoku/>
        <w:wordWrap/>
        <w:overflowPunct/>
        <w:topLinePunct w:val="0"/>
        <w:autoSpaceDE/>
        <w:autoSpaceDN/>
        <w:bidi w:val="0"/>
        <w:adjustRightInd w:val="0"/>
        <w:snapToGrid w:val="0"/>
        <w:spacing w:line="300" w:lineRule="exact"/>
        <w:ind w:firstLine="4000" w:firstLineChars="2000"/>
        <w:jc w:val="left"/>
        <w:textAlignment w:val="baseline"/>
        <w:rPr>
          <w:rFonts w:hint="eastAsia" w:ascii="微软雅黑" w:hAnsi="微软雅黑" w:eastAsia="微软雅黑"/>
          <w:color w:val="000000"/>
          <w:sz w:val="20"/>
          <w:szCs w:val="20"/>
          <w:lang w:val="en-US" w:eastAsia="zh-CN"/>
        </w:rPr>
      </w:pPr>
      <w:r>
        <w:rPr>
          <w:rFonts w:hint="eastAsia" w:ascii="微软雅黑" w:hAnsi="微软雅黑" w:eastAsia="微软雅黑"/>
          <w:color w:val="000000"/>
          <w:sz w:val="20"/>
          <w:szCs w:val="20"/>
          <w:lang w:val="en-US" w:eastAsia="zh-CN"/>
        </w:rPr>
        <w:t>家长（监护人）签名：</w:t>
      </w:r>
    </w:p>
    <w:p w14:paraId="17CC36E1">
      <w:pPr>
        <w:keepNext w:val="0"/>
        <w:keepLines w:val="0"/>
        <w:pageBreakBefore w:val="0"/>
        <w:widowControl/>
        <w:kinsoku/>
        <w:wordWrap/>
        <w:overflowPunct/>
        <w:topLinePunct w:val="0"/>
        <w:autoSpaceDE/>
        <w:autoSpaceDN/>
        <w:bidi w:val="0"/>
        <w:adjustRightInd w:val="0"/>
        <w:snapToGrid w:val="0"/>
        <w:spacing w:line="300" w:lineRule="exact"/>
        <w:ind w:firstLine="2800" w:firstLineChars="1400"/>
        <w:jc w:val="left"/>
        <w:textAlignment w:val="baseline"/>
        <w:rPr>
          <w:rFonts w:hint="eastAsia" w:ascii="微软雅黑" w:hAnsi="微软雅黑" w:eastAsia="微软雅黑"/>
          <w:color w:val="000000"/>
          <w:sz w:val="20"/>
          <w:szCs w:val="20"/>
          <w:lang w:val="en-US" w:eastAsia="zh-CN"/>
        </w:rPr>
      </w:pPr>
      <w:r>
        <w:rPr>
          <w:rFonts w:hint="eastAsia" w:ascii="微软雅黑" w:hAnsi="微软雅黑" w:eastAsia="微软雅黑"/>
          <w:color w:val="000000"/>
          <w:sz w:val="20"/>
          <w:szCs w:val="20"/>
          <w:lang w:val="en-US" w:eastAsia="zh-CN"/>
        </w:rPr>
        <w:t>驻村帮扶或村委（社区）干部签名：</w:t>
      </w:r>
    </w:p>
    <w:p w14:paraId="6BC9D47E">
      <w:pPr>
        <w:keepNext w:val="0"/>
        <w:keepLines w:val="0"/>
        <w:pageBreakBefore w:val="0"/>
        <w:widowControl/>
        <w:kinsoku/>
        <w:wordWrap/>
        <w:overflowPunct/>
        <w:topLinePunct w:val="0"/>
        <w:autoSpaceDE/>
        <w:autoSpaceDN/>
        <w:bidi w:val="0"/>
        <w:adjustRightInd w:val="0"/>
        <w:snapToGrid w:val="0"/>
        <w:spacing w:line="300" w:lineRule="exact"/>
        <w:ind w:firstLine="4600" w:firstLineChars="2300"/>
        <w:jc w:val="left"/>
        <w:textAlignment w:val="baseline"/>
        <w:rPr>
          <w:rFonts w:hint="eastAsia" w:ascii="微软雅黑" w:hAnsi="微软雅黑" w:eastAsia="微软雅黑"/>
          <w:color w:val="000000"/>
          <w:sz w:val="20"/>
          <w:szCs w:val="20"/>
          <w:lang w:val="en-US" w:eastAsia="zh-CN"/>
        </w:rPr>
      </w:pPr>
      <w:r>
        <w:rPr>
          <w:rFonts w:hint="eastAsia" w:ascii="微软雅黑" w:hAnsi="微软雅黑" w:eastAsia="微软雅黑"/>
          <w:color w:val="000000"/>
          <w:sz w:val="20"/>
          <w:szCs w:val="20"/>
          <w:lang w:val="en-US" w:eastAsia="zh-CN"/>
        </w:rPr>
        <w:t xml:space="preserve">    送达时间：  </w:t>
      </w:r>
    </w:p>
    <w:p w14:paraId="47F3B910">
      <w:pPr>
        <w:keepNext w:val="0"/>
        <w:keepLines w:val="0"/>
        <w:pageBreakBefore w:val="0"/>
        <w:widowControl/>
        <w:suppressLineNumbers w:val="0"/>
        <w:kinsoku/>
        <w:wordWrap/>
        <w:overflowPunct/>
        <w:topLinePunct w:val="0"/>
        <w:autoSpaceDE/>
        <w:autoSpaceDN/>
        <w:bidi w:val="0"/>
        <w:adjustRightInd w:val="0"/>
        <w:snapToGrid w:val="0"/>
        <w:jc w:val="left"/>
        <w:textAlignment w:val="baseline"/>
        <w:rPr>
          <w:rFonts w:hint="default" w:ascii="微软雅黑" w:hAnsi="微软雅黑" w:eastAsia="微软雅黑"/>
          <w:color w:val="000000"/>
          <w:sz w:val="20"/>
          <w:szCs w:val="20"/>
          <w:lang w:val="en-US" w:eastAsia="zh-CN"/>
        </w:rPr>
      </w:pPr>
      <w:r>
        <w:rPr>
          <w:rFonts w:hint="eastAsia" w:ascii="微软雅黑" w:hAnsi="微软雅黑" w:eastAsia="微软雅黑"/>
          <w:b/>
          <w:color w:val="000000"/>
          <w:sz w:val="20"/>
          <w:szCs w:val="20"/>
        </w:rPr>
        <w:t>注：</w:t>
      </w:r>
      <w:r>
        <w:rPr>
          <w:rFonts w:hint="eastAsia" w:ascii="微软雅黑" w:hAnsi="微软雅黑" w:eastAsia="微软雅黑"/>
          <w:color w:val="000000"/>
          <w:sz w:val="20"/>
          <w:szCs w:val="20"/>
          <w:lang w:val="en-US" w:eastAsia="zh-CN"/>
        </w:rPr>
        <w:t>1、回执签收人要求为学生家长（监护人），其中脱贫享受政策户和风险未消除的监测对象家庭需要本村驻村帮扶或村委（社区）干部同时在回执上签收。非以上两类指定特殊困难家庭仅需学生家长签收，驻村帮扶或村委（社区）干部不用签字。</w:t>
      </w:r>
    </w:p>
    <w:p w14:paraId="48F79A48">
      <w:pPr>
        <w:keepNext w:val="0"/>
        <w:keepLines w:val="0"/>
        <w:pageBreakBefore w:val="0"/>
        <w:widowControl/>
        <w:suppressLineNumbers w:val="0"/>
        <w:kinsoku/>
        <w:wordWrap/>
        <w:overflowPunct/>
        <w:topLinePunct w:val="0"/>
        <w:autoSpaceDE/>
        <w:autoSpaceDN/>
        <w:bidi w:val="0"/>
        <w:adjustRightInd w:val="0"/>
        <w:snapToGrid w:val="0"/>
        <w:ind w:firstLine="400" w:firstLineChars="200"/>
        <w:jc w:val="left"/>
        <w:textAlignment w:val="baseline"/>
        <w:rPr>
          <w:rFonts w:hint="eastAsia" w:ascii="微软雅黑" w:hAnsi="微软雅黑" w:eastAsia="微软雅黑"/>
          <w:color w:val="000000"/>
          <w:sz w:val="20"/>
          <w:szCs w:val="20"/>
          <w:lang w:val="en-US" w:eastAsia="zh-CN"/>
        </w:rPr>
      </w:pPr>
      <w:r>
        <w:rPr>
          <w:rFonts w:hint="eastAsia" w:ascii="微软雅黑" w:hAnsi="微软雅黑" w:eastAsia="微软雅黑"/>
          <w:color w:val="000000"/>
          <w:sz w:val="20"/>
          <w:szCs w:val="20"/>
          <w:lang w:val="en-US" w:eastAsia="zh-CN"/>
        </w:rPr>
        <w:t>2、学生返校后将回执联撕下交至学院辅导员处。</w:t>
      </w:r>
    </w:p>
    <w:sectPr>
      <w:pgSz w:w="11906" w:h="16838"/>
      <w:pgMar w:top="964" w:right="1134" w:bottom="737" w:left="1134" w:header="567" w:footer="567"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zZWM3OTEwNTI1NzIzM2E0ZDNhN2ZiYTVhYTQ1ZmEifQ=="/>
  </w:docVars>
  <w:rsids>
    <w:rsidRoot w:val="00000000"/>
    <w:rsid w:val="0573126B"/>
    <w:rsid w:val="085205B2"/>
    <w:rsid w:val="0C8D1F7C"/>
    <w:rsid w:val="0DA327B2"/>
    <w:rsid w:val="106A4C56"/>
    <w:rsid w:val="14EA48CC"/>
    <w:rsid w:val="19323F19"/>
    <w:rsid w:val="1B7F105A"/>
    <w:rsid w:val="20D033D5"/>
    <w:rsid w:val="240E26E6"/>
    <w:rsid w:val="24B304EC"/>
    <w:rsid w:val="24B95A9E"/>
    <w:rsid w:val="33E3233A"/>
    <w:rsid w:val="3565786E"/>
    <w:rsid w:val="39354929"/>
    <w:rsid w:val="3B2350FC"/>
    <w:rsid w:val="3B5A0E38"/>
    <w:rsid w:val="3C953FE2"/>
    <w:rsid w:val="3D6B7F96"/>
    <w:rsid w:val="3DBE5464"/>
    <w:rsid w:val="400C38A3"/>
    <w:rsid w:val="46631E0C"/>
    <w:rsid w:val="47081DC5"/>
    <w:rsid w:val="476515CE"/>
    <w:rsid w:val="48880BFB"/>
    <w:rsid w:val="497E54F0"/>
    <w:rsid w:val="4A3859AF"/>
    <w:rsid w:val="51F106F4"/>
    <w:rsid w:val="584B45E2"/>
    <w:rsid w:val="58BB30CC"/>
    <w:rsid w:val="5B58405A"/>
    <w:rsid w:val="5D8D2FA6"/>
    <w:rsid w:val="5DA14F14"/>
    <w:rsid w:val="62EC4F39"/>
    <w:rsid w:val="66CD0221"/>
    <w:rsid w:val="67220E85"/>
    <w:rsid w:val="6A1218A3"/>
    <w:rsid w:val="6BED3354"/>
    <w:rsid w:val="7F615D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3">
    <w:name w:val="header"/>
    <w:basedOn w:val="1"/>
    <w:link w:val="15"/>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6">
    <w:name w:val="Strong"/>
    <w:basedOn w:val="7"/>
    <w:link w:val="1"/>
    <w:qFormat/>
    <w:uiPriority w:val="0"/>
    <w:rPr>
      <w:b/>
    </w:rPr>
  </w:style>
  <w:style w:type="character" w:customStyle="1" w:styleId="7">
    <w:name w:val="NormalCharacter"/>
    <w:link w:val="1"/>
    <w:semiHidden/>
    <w:qFormat/>
    <w:uiPriority w:val="0"/>
  </w:style>
  <w:style w:type="character" w:styleId="8">
    <w:name w:val="Hyperlink"/>
    <w:basedOn w:val="7"/>
    <w:link w:val="1"/>
    <w:qFormat/>
    <w:uiPriority w:val="0"/>
    <w:rPr>
      <w:color w:val="0000FF"/>
      <w:u w:val="single"/>
    </w:rPr>
  </w:style>
  <w:style w:type="table" w:customStyle="1" w:styleId="9">
    <w:name w:val="TableNormal"/>
    <w:semiHidden/>
    <w:qFormat/>
    <w:uiPriority w:val="0"/>
  </w:style>
  <w:style w:type="character" w:customStyle="1" w:styleId="10">
    <w:name w:val="UserStyle_0"/>
    <w:basedOn w:val="7"/>
    <w:link w:val="2"/>
    <w:qFormat/>
    <w:uiPriority w:val="0"/>
    <w:rPr>
      <w:kern w:val="2"/>
      <w:sz w:val="18"/>
      <w:szCs w:val="18"/>
    </w:rPr>
  </w:style>
  <w:style w:type="character" w:customStyle="1" w:styleId="11">
    <w:name w:val="UserStyle_1"/>
    <w:basedOn w:val="7"/>
    <w:link w:val="1"/>
    <w:qFormat/>
    <w:uiPriority w:val="0"/>
  </w:style>
  <w:style w:type="character" w:customStyle="1" w:styleId="12">
    <w:name w:val="UserStyle_2"/>
    <w:basedOn w:val="7"/>
    <w:link w:val="13"/>
    <w:qFormat/>
    <w:uiPriority w:val="0"/>
    <w:rPr>
      <w:rFonts w:ascii="宋体"/>
      <w:kern w:val="2"/>
      <w:sz w:val="18"/>
      <w:szCs w:val="18"/>
    </w:rPr>
  </w:style>
  <w:style w:type="paragraph" w:customStyle="1" w:styleId="13">
    <w:name w:val="NavPane"/>
    <w:basedOn w:val="1"/>
    <w:link w:val="12"/>
    <w:qFormat/>
    <w:uiPriority w:val="0"/>
    <w:pPr>
      <w:jc w:val="both"/>
      <w:textAlignment w:val="baseline"/>
    </w:pPr>
    <w:rPr>
      <w:rFonts w:ascii="宋体"/>
      <w:kern w:val="2"/>
      <w:sz w:val="18"/>
      <w:szCs w:val="18"/>
      <w:lang w:val="en-US" w:eastAsia="zh-CN" w:bidi="ar-SA"/>
    </w:rPr>
  </w:style>
  <w:style w:type="character" w:customStyle="1" w:styleId="14">
    <w:name w:val="UserStyle_3"/>
    <w:basedOn w:val="7"/>
    <w:link w:val="1"/>
    <w:qFormat/>
    <w:uiPriority w:val="0"/>
    <w:rPr>
      <w:rFonts w:cs="Times New Roman"/>
      <w:b/>
      <w:bCs/>
      <w:color w:val="E80314"/>
      <w:sz w:val="24"/>
      <w:szCs w:val="24"/>
    </w:rPr>
  </w:style>
  <w:style w:type="character" w:customStyle="1" w:styleId="15">
    <w:name w:val="UserStyle_4"/>
    <w:basedOn w:val="7"/>
    <w:link w:val="3"/>
    <w:qFormat/>
    <w:uiPriority w:val="0"/>
    <w:rPr>
      <w:kern w:val="2"/>
      <w:sz w:val="18"/>
      <w:szCs w:val="18"/>
    </w:rPr>
  </w:style>
  <w:style w:type="paragraph" w:customStyle="1" w:styleId="16">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7">
    <w:name w:val="Acetate"/>
    <w:basedOn w:val="1"/>
    <w:semiHidden/>
    <w:qFormat/>
    <w:uiPriority w:val="0"/>
    <w:pPr>
      <w:jc w:val="both"/>
      <w:textAlignment w:val="baseline"/>
    </w:pPr>
    <w:rPr>
      <w:kern w:val="2"/>
      <w:sz w:val="18"/>
      <w:szCs w:val="18"/>
      <w:lang w:val="en-US" w:eastAsia="zh-CN" w:bidi="ar-SA"/>
    </w:rPr>
  </w:style>
  <w:style w:type="table" w:customStyle="1" w:styleId="18">
    <w:name w:val="TableGrid"/>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849</Words>
  <Characters>1025</Characters>
  <TotalTime>17</TotalTime>
  <ScaleCrop>false</ScaleCrop>
  <LinksUpToDate>false</LinksUpToDate>
  <CharactersWithSpaces>1089</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2022-08-19T02:08:00Z</dcterms:created>
  <dc:creator>Teacher Zhao</dc:creator>
  <cp:lastModifiedBy>企业用户_270081570</cp:lastModifiedBy>
  <dcterms:modified xsi:type="dcterms:W3CDTF">2024-08-25T09:03:25Z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3CE593AE51554481BEC4B9F94AC53009_13</vt:lpwstr>
  </property>
</Properties>
</file>