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D1BA">
      <w:pPr>
        <w:jc w:val="left"/>
        <w:rPr>
          <w:rFonts w:ascii="Century Schoolbook" w:hAnsi="华文楷体" w:eastAsia="华文楷体" w:cs="+mj-cs"/>
          <w:b/>
          <w:smallCaps/>
          <w:kern w:val="24"/>
          <w:position w:val="1"/>
          <w:szCs w:val="21"/>
        </w:rPr>
      </w:pPr>
      <w:r>
        <w:rPr>
          <w:rFonts w:hint="eastAsia" w:cs="+mj-cs" w:asciiTheme="minorEastAsia" w:hAnsiTheme="minorEastAsia"/>
          <w:smallCaps/>
          <w:kern w:val="24"/>
          <w:position w:val="1"/>
          <w:szCs w:val="21"/>
        </w:rPr>
        <w:t>附件</w:t>
      </w:r>
      <w:r>
        <w:rPr>
          <w:rFonts w:hint="eastAsia" w:cs="+mj-cs" w:asciiTheme="minorEastAsia" w:hAnsiTheme="minorEastAsia"/>
          <w:smallCaps/>
          <w:kern w:val="24"/>
          <w:position w:val="1"/>
          <w:szCs w:val="21"/>
          <w:lang w:val="en-US" w:eastAsia="zh-CN"/>
        </w:rPr>
        <w:t>2</w:t>
      </w:r>
      <w:r>
        <w:rPr>
          <w:rFonts w:hint="eastAsia" w:cs="+mj-cs" w:asciiTheme="minorEastAsia" w:hAnsiTheme="minorEastAsia"/>
          <w:smallCaps/>
          <w:kern w:val="24"/>
          <w:position w:val="1"/>
          <w:szCs w:val="21"/>
        </w:rPr>
        <w:t>：</w:t>
      </w:r>
    </w:p>
    <w:p w14:paraId="718F454D">
      <w:pPr>
        <w:jc w:val="center"/>
        <w:rPr>
          <w:rFonts w:ascii="Century Schoolbook" w:hAnsi="华文楷体" w:eastAsia="华文楷体" w:cs="+mj-cs"/>
          <w:b/>
          <w:smallCaps/>
          <w:kern w:val="24"/>
          <w:position w:val="1"/>
          <w:sz w:val="60"/>
          <w:szCs w:val="60"/>
        </w:rPr>
      </w:pPr>
      <w:r>
        <w:rPr>
          <w:rFonts w:hint="eastAsia" w:ascii="Century Schoolbook" w:hAnsi="华文楷体" w:eastAsia="华文楷体" w:cs="+mj-cs"/>
          <w:b/>
          <w:smallCaps/>
          <w:kern w:val="24"/>
          <w:position w:val="1"/>
          <w:sz w:val="60"/>
          <w:szCs w:val="60"/>
        </w:rPr>
        <w:t>河南省高校学生资助在线系统个人信息完善及困难认定</w:t>
      </w:r>
    </w:p>
    <w:p w14:paraId="6B4F6AA3">
      <w:pPr>
        <w:jc w:val="center"/>
        <w:rPr>
          <w:rFonts w:ascii="Century Schoolbook" w:hAnsi="华文楷体" w:eastAsia="华文楷体" w:cs="+mj-cs"/>
          <w:b/>
          <w:smallCaps/>
          <w:kern w:val="24"/>
          <w:position w:val="1"/>
          <w:sz w:val="60"/>
          <w:szCs w:val="60"/>
        </w:rPr>
      </w:pPr>
      <w:r>
        <w:rPr>
          <w:rFonts w:hint="eastAsia" w:ascii="Century Schoolbook" w:hAnsi="华文楷体" w:eastAsia="华文楷体" w:cs="+mj-cs"/>
          <w:b/>
          <w:smallCaps/>
          <w:kern w:val="24"/>
          <w:position w:val="1"/>
          <w:sz w:val="60"/>
          <w:szCs w:val="60"/>
        </w:rPr>
        <w:t>操作指南</w:t>
      </w:r>
    </w:p>
    <w:p w14:paraId="5664E18B">
      <w:pPr>
        <w:jc w:val="center"/>
        <w:rPr>
          <w:rFonts w:ascii="Century Schoolbook" w:hAnsi="华文楷体" w:eastAsia="华文楷体" w:cs="+mj-cs"/>
          <w:smallCaps/>
          <w:kern w:val="24"/>
          <w:position w:val="1"/>
          <w:sz w:val="60"/>
          <w:szCs w:val="60"/>
        </w:rPr>
      </w:pPr>
    </w:p>
    <w:p w14:paraId="45F69C3A">
      <w:pPr>
        <w:jc w:val="center"/>
        <w:rPr>
          <w:rFonts w:ascii="Century Schoolbook" w:hAnsi="华文楷体" w:eastAsia="华文楷体" w:cs="+mj-cs"/>
          <w:b/>
          <w:bCs/>
          <w:smallCaps/>
          <w:kern w:val="24"/>
          <w:position w:val="1"/>
          <w:sz w:val="60"/>
          <w:szCs w:val="60"/>
        </w:rPr>
      </w:pPr>
      <w:r>
        <w:rPr>
          <w:rFonts w:hint="eastAsia" w:ascii="Century Schoolbook" w:hAnsi="华文楷体" w:eastAsia="华文楷体" w:cs="+mj-cs"/>
          <w:smallCaps/>
          <w:kern w:val="24"/>
          <w:position w:val="1"/>
          <w:sz w:val="60"/>
          <w:szCs w:val="60"/>
        </w:rPr>
        <w:t>一、</w:t>
      </w:r>
      <w:r>
        <w:rPr>
          <w:rFonts w:hint="eastAsia" w:ascii="Century Schoolbook" w:hAnsi="华文楷体" w:eastAsia="华文楷体" w:cs="+mj-cs"/>
          <w:b/>
          <w:bCs/>
          <w:smallCaps/>
          <w:kern w:val="24"/>
          <w:position w:val="1"/>
          <w:sz w:val="60"/>
          <w:szCs w:val="60"/>
        </w:rPr>
        <w:t>系统基本流程介绍</w:t>
      </w:r>
    </w:p>
    <w:p w14:paraId="4D25B08F">
      <w:pPr>
        <w:jc w:val="center"/>
        <w:rPr>
          <w:rFonts w:ascii="Century Schoolbook" w:hAnsi="华文楷体" w:eastAsia="华文楷体" w:cs="+mj-cs"/>
          <w:smallCaps/>
          <w:color w:val="575F6D"/>
          <w:kern w:val="24"/>
          <w:position w:val="1"/>
          <w:sz w:val="60"/>
          <w:szCs w:val="60"/>
        </w:rPr>
      </w:pPr>
      <w:r>
        <w:rPr>
          <w:rFonts w:ascii="Century Schoolbook" w:hAnsi="华文楷体" w:eastAsia="华文楷体" w:cs="+mj-cs"/>
          <w:smallCaps/>
          <w:color w:val="575F6D"/>
          <w:kern w:val="24"/>
          <w:position w:val="1"/>
          <w:sz w:val="60"/>
          <w:szCs w:val="60"/>
        </w:rPr>
        <w:drawing>
          <wp:inline distT="0" distB="0" distL="0" distR="0">
            <wp:extent cx="6031865" cy="4200525"/>
            <wp:effectExtent l="0" t="0" r="0" b="0"/>
            <wp:docPr id="1" name="图片 1" descr="C:\Users\pc\AppData\Local\Temp\15680334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pc\AppData\Local\Temp\156803346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029163" cy="4198503"/>
                    </a:xfrm>
                    <a:prstGeom prst="rect">
                      <a:avLst/>
                    </a:prstGeom>
                    <a:noFill/>
                    <a:ln>
                      <a:noFill/>
                    </a:ln>
                  </pic:spPr>
                </pic:pic>
              </a:graphicData>
            </a:graphic>
          </wp:inline>
        </w:drawing>
      </w:r>
    </w:p>
    <w:p w14:paraId="19449C57">
      <w:pPr>
        <w:rPr>
          <w:rFonts w:ascii="Century Schoolbook" w:hAnsi="华文楷体" w:eastAsia="华文楷体" w:cs="+mj-cs"/>
          <w:smallCaps/>
          <w:color w:val="575F6D"/>
          <w:kern w:val="24"/>
          <w:position w:val="1"/>
          <w:sz w:val="60"/>
          <w:szCs w:val="60"/>
        </w:rPr>
      </w:pPr>
    </w:p>
    <w:p w14:paraId="1EE33D41">
      <w:pPr>
        <w:rPr>
          <w:rFonts w:ascii="Century Schoolbook" w:hAnsi="华文楷体" w:eastAsia="华文楷体" w:cs="+mj-cs"/>
          <w:smallCaps/>
          <w:color w:val="575F6D"/>
          <w:kern w:val="24"/>
          <w:position w:val="1"/>
          <w:sz w:val="60"/>
          <w:szCs w:val="60"/>
        </w:rPr>
      </w:pPr>
    </w:p>
    <w:p w14:paraId="65224D07">
      <w:pPr>
        <w:rPr>
          <w:rFonts w:ascii="Century Schoolbook" w:hAnsi="华文楷体" w:eastAsia="华文楷体" w:cs="+mj-cs"/>
          <w:b/>
          <w:smallCaps/>
          <w:kern w:val="24"/>
          <w:position w:val="1"/>
          <w:sz w:val="60"/>
          <w:szCs w:val="60"/>
        </w:rPr>
      </w:pPr>
      <w:r>
        <w:rPr>
          <w:rFonts w:hint="eastAsia" w:ascii="Century Schoolbook" w:hAnsi="华文楷体" w:eastAsia="华文楷体" w:cs="+mj-cs"/>
          <w:b/>
          <w:smallCaps/>
          <w:kern w:val="24"/>
          <w:position w:val="1"/>
          <w:sz w:val="60"/>
          <w:szCs w:val="60"/>
        </w:rPr>
        <w:t>二、高校用户及学生用户登录网址</w:t>
      </w:r>
    </w:p>
    <w:p w14:paraId="6C6C3EC6">
      <w:pPr>
        <w:rPr>
          <w:rFonts w:ascii="Century Schoolbook" w:hAnsi="华文楷体" w:eastAsia="华文楷体" w:cs="+mj-cs"/>
          <w:smallCaps/>
          <w:color w:val="575F6D"/>
          <w:kern w:val="24"/>
          <w:position w:val="1"/>
          <w:sz w:val="60"/>
          <w:szCs w:val="60"/>
        </w:rPr>
      </w:pPr>
    </w:p>
    <w:p w14:paraId="572F4CC7">
      <w:pPr>
        <w:pStyle w:val="10"/>
        <w:numPr>
          <w:ilvl w:val="0"/>
          <w:numId w:val="1"/>
        </w:numPr>
        <w:spacing w:before="156"/>
        <w:ind w:firstLineChars="0"/>
        <w:rPr>
          <w:color w:val="FE8637"/>
          <w:sz w:val="34"/>
        </w:rPr>
      </w:pPr>
      <w:r>
        <w:rPr>
          <w:rFonts w:hint="eastAsia" w:ascii="Century Schoolbook" w:cs="+mn-cs"/>
          <w:color w:val="000000"/>
          <w:kern w:val="24"/>
          <w:sz w:val="48"/>
          <w:szCs w:val="48"/>
        </w:rPr>
        <w:t>学生用户：</w:t>
      </w:r>
    </w:p>
    <w:p w14:paraId="22CF1DA5">
      <w:pPr>
        <w:pStyle w:val="10"/>
        <w:numPr>
          <w:ilvl w:val="0"/>
          <w:numId w:val="1"/>
        </w:numPr>
        <w:spacing w:before="156"/>
        <w:ind w:firstLineChars="0"/>
        <w:rPr>
          <w:rStyle w:val="7"/>
          <w:color w:val="FE8637"/>
          <w:sz w:val="34"/>
          <w:u w:val="none"/>
        </w:rPr>
      </w:pPr>
      <w:r>
        <w:fldChar w:fldCharType="begin"/>
      </w:r>
      <w:r>
        <w:instrText xml:space="preserve"> HYPERLINK "http://gxzizhu.jyt.henan.gov.cn/xszx/login" </w:instrText>
      </w:r>
      <w:r>
        <w:fldChar w:fldCharType="separate"/>
      </w:r>
      <w:r>
        <w:rPr>
          <w:rStyle w:val="7"/>
          <w:rFonts w:ascii="Century Schoolbook" w:hAnsi="Century Schoolbook" w:cs="+mn-cs"/>
          <w:kern w:val="24"/>
          <w:sz w:val="48"/>
          <w:szCs w:val="48"/>
        </w:rPr>
        <w:t>http://gxzizhu.jyt.henan.gov.cn/xszx/login</w:t>
      </w:r>
      <w:r>
        <w:rPr>
          <w:rStyle w:val="7"/>
          <w:rFonts w:ascii="Century Schoolbook" w:hAnsi="Century Schoolbook" w:cs="+mn-cs"/>
          <w:kern w:val="24"/>
          <w:sz w:val="48"/>
          <w:szCs w:val="48"/>
        </w:rPr>
        <w:fldChar w:fldCharType="end"/>
      </w:r>
    </w:p>
    <w:p w14:paraId="46C00A63">
      <w:pPr>
        <w:pStyle w:val="10"/>
        <w:numPr>
          <w:ilvl w:val="0"/>
          <w:numId w:val="1"/>
        </w:numPr>
        <w:spacing w:before="156"/>
        <w:ind w:firstLineChars="0"/>
      </w:pPr>
      <w:r>
        <w:fldChar w:fldCharType="begin"/>
      </w:r>
      <w:r>
        <w:instrText xml:space="preserve"> HYPERLINK "http://ywxt.gxzz.haedu.cn/Home/SignIn" </w:instrText>
      </w:r>
      <w:r>
        <w:fldChar w:fldCharType="separate"/>
      </w:r>
      <w:r>
        <w:rPr>
          <w:rStyle w:val="7"/>
          <w:rFonts w:hint="eastAsia" w:ascii="Century Schoolbook" w:cs="+mn-cs"/>
          <w:color w:val="000000"/>
          <w:kern w:val="24"/>
          <w:sz w:val="48"/>
          <w:szCs w:val="48"/>
        </w:rPr>
        <w:t>初始</w:t>
      </w:r>
      <w:r>
        <w:rPr>
          <w:rStyle w:val="7"/>
          <w:rFonts w:hint="eastAsia" w:ascii="Century Schoolbook" w:cs="+mn-cs"/>
          <w:color w:val="000000"/>
          <w:kern w:val="24"/>
          <w:sz w:val="48"/>
          <w:szCs w:val="48"/>
        </w:rPr>
        <w:fldChar w:fldCharType="end"/>
      </w:r>
      <w:r>
        <w:fldChar w:fldCharType="begin"/>
      </w:r>
      <w:r>
        <w:instrText xml:space="preserve"> HYPERLINK "http://ywxt.gxzz.haedu.cn/Home/SignIn" </w:instrText>
      </w:r>
      <w:r>
        <w:fldChar w:fldCharType="separate"/>
      </w:r>
      <w:r>
        <w:rPr>
          <w:rStyle w:val="7"/>
          <w:rFonts w:hint="eastAsia" w:ascii="Century Schoolbook" w:cs="+mn-cs"/>
          <w:color w:val="000000"/>
          <w:kern w:val="24"/>
          <w:sz w:val="48"/>
          <w:szCs w:val="48"/>
        </w:rPr>
        <w:t>密码</w:t>
      </w:r>
      <w:r>
        <w:rPr>
          <w:rStyle w:val="7"/>
          <w:rFonts w:hint="eastAsia" w:ascii="Century Schoolbook" w:cs="+mn-cs"/>
          <w:color w:val="000000"/>
          <w:kern w:val="24"/>
          <w:sz w:val="48"/>
          <w:szCs w:val="48"/>
        </w:rPr>
        <w:fldChar w:fldCharType="end"/>
      </w:r>
      <w:r>
        <w:rPr>
          <w:rFonts w:hint="eastAsia"/>
          <w:lang w:eastAsia="zh-CN"/>
        </w:rPr>
        <w:t>：</w:t>
      </w:r>
      <w:r>
        <w:rPr>
          <w:rFonts w:hint="eastAsia"/>
          <w:sz w:val="48"/>
          <w:szCs w:val="48"/>
          <w:lang w:eastAsia="zh-CN"/>
        </w:rPr>
        <w:t>身份证后六位</w:t>
      </w:r>
    </w:p>
    <w:p w14:paraId="7A9DF088">
      <w:pPr>
        <w:pStyle w:val="10"/>
        <w:spacing w:before="156"/>
        <w:ind w:left="720" w:firstLine="0" w:firstLineChars="0"/>
        <w:rPr>
          <w:rFonts w:hint="eastAsia" w:eastAsia="宋体"/>
          <w:color w:val="FE8637"/>
          <w:sz w:val="34"/>
          <w:lang w:eastAsia="zh-CN"/>
        </w:rPr>
      </w:pPr>
    </w:p>
    <w:p w14:paraId="2E97BB3E">
      <w:pPr>
        <w:pStyle w:val="10"/>
        <w:spacing w:before="156"/>
        <w:ind w:left="720" w:firstLine="0" w:firstLineChars="0"/>
        <w:rPr>
          <w:rFonts w:hint="eastAsia" w:eastAsia="宋体"/>
          <w:color w:val="FE8637"/>
          <w:sz w:val="34"/>
          <w:lang w:eastAsia="zh-CN"/>
        </w:rPr>
      </w:pPr>
    </w:p>
    <w:p w14:paraId="08DBFA77">
      <w:pPr>
        <w:pStyle w:val="10"/>
        <w:spacing w:before="156"/>
        <w:ind w:left="720" w:firstLine="0" w:firstLineChars="0"/>
        <w:rPr>
          <w:rFonts w:hint="eastAsia" w:eastAsia="宋体"/>
          <w:color w:val="FE8637"/>
          <w:sz w:val="34"/>
          <w:lang w:eastAsia="zh-CN"/>
        </w:rPr>
      </w:pPr>
    </w:p>
    <w:p w14:paraId="73C05F7F">
      <w:pPr>
        <w:pStyle w:val="10"/>
        <w:spacing w:before="156"/>
        <w:ind w:left="720" w:firstLine="0" w:firstLineChars="0"/>
        <w:rPr>
          <w:rFonts w:hint="eastAsia" w:eastAsia="宋体"/>
          <w:color w:val="FE8637"/>
          <w:sz w:val="34"/>
          <w:lang w:eastAsia="zh-CN"/>
        </w:rPr>
      </w:pPr>
    </w:p>
    <w:p w14:paraId="7C69CC32">
      <w:pPr>
        <w:pStyle w:val="10"/>
        <w:spacing w:before="156"/>
        <w:ind w:left="720" w:firstLine="0" w:firstLineChars="0"/>
        <w:rPr>
          <w:rFonts w:hint="eastAsia" w:eastAsia="宋体"/>
          <w:color w:val="FE8637"/>
          <w:sz w:val="34"/>
          <w:lang w:eastAsia="zh-CN"/>
        </w:rPr>
      </w:pPr>
    </w:p>
    <w:p w14:paraId="0FBD3041">
      <w:pPr>
        <w:pStyle w:val="10"/>
        <w:spacing w:before="156"/>
        <w:ind w:left="720" w:firstLine="0" w:firstLineChars="0"/>
        <w:rPr>
          <w:rFonts w:hint="eastAsia" w:eastAsia="宋体"/>
          <w:color w:val="FE8637"/>
          <w:sz w:val="34"/>
          <w:lang w:eastAsia="zh-CN"/>
        </w:rPr>
      </w:pPr>
    </w:p>
    <w:p w14:paraId="2E49E807">
      <w:pPr>
        <w:pStyle w:val="10"/>
        <w:spacing w:before="156"/>
        <w:ind w:left="720" w:firstLine="0" w:firstLineChars="0"/>
        <w:rPr>
          <w:rFonts w:hint="eastAsia" w:eastAsia="宋体"/>
          <w:color w:val="FE8637"/>
          <w:sz w:val="34"/>
          <w:lang w:eastAsia="zh-CN"/>
        </w:rPr>
      </w:pPr>
    </w:p>
    <w:p w14:paraId="16C4E3BF">
      <w:pPr>
        <w:rPr>
          <w:rFonts w:ascii="Century Schoolbook" w:hAnsi="华文楷体" w:eastAsia="华文楷体" w:cs="+mj-cs"/>
          <w:b/>
          <w:smallCaps/>
          <w:kern w:val="24"/>
          <w:position w:val="1"/>
          <w:sz w:val="60"/>
          <w:szCs w:val="60"/>
        </w:rPr>
      </w:pPr>
      <w:r>
        <w:rPr>
          <w:rFonts w:hint="eastAsia" w:ascii="Century Schoolbook" w:hAnsi="华文楷体" w:eastAsia="华文楷体" w:cs="+mj-cs"/>
          <w:b/>
          <w:smallCaps/>
          <w:kern w:val="24"/>
          <w:position w:val="1"/>
          <w:sz w:val="60"/>
          <w:szCs w:val="60"/>
        </w:rPr>
        <w:t>三、个人信息完善</w:t>
      </w:r>
    </w:p>
    <w:p w14:paraId="609F6141">
      <w:pPr>
        <w:rPr>
          <w:rFonts w:ascii="Century Schoolbook" w:hAnsi="华文楷体" w:eastAsia="华文楷体" w:cs="+mj-cs"/>
          <w:smallCaps/>
          <w:color w:val="575F6D"/>
          <w:kern w:val="24"/>
          <w:position w:val="1"/>
          <w:sz w:val="60"/>
          <w:szCs w:val="60"/>
        </w:rPr>
      </w:pPr>
      <w:bookmarkStart w:id="0" w:name="_GoBack"/>
      <w:r>
        <w:rPr>
          <w:rFonts w:hint="eastAsia" w:ascii="Century Schoolbook" w:hAnsi="华文楷体" w:eastAsia="华文楷体" w:cs="+mj-cs"/>
          <w:smallCaps/>
          <w:color w:val="575F6D"/>
          <w:kern w:val="24"/>
          <w:position w:val="1"/>
          <w:sz w:val="60"/>
          <w:szCs w:val="60"/>
        </w:rPr>
        <w:drawing>
          <wp:inline distT="0" distB="0" distL="0" distR="0">
            <wp:extent cx="4484370" cy="7972425"/>
            <wp:effectExtent l="0" t="0" r="11430" b="9525"/>
            <wp:docPr id="5" name="图片 5" descr="C:/Users/Administrator/Desktop/微信图片_20250915102611_241_69.jpg微信图片_20250915102611_241_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微信图片_20250915102611_241_69.jpg微信图片_20250915102611_241_69"/>
                    <pic:cNvPicPr>
                      <a:picLocks noChangeAspect="1"/>
                    </pic:cNvPicPr>
                  </pic:nvPicPr>
                  <pic:blipFill>
                    <a:blip r:embed="rId5"/>
                    <a:srcRect t="8978" b="8978"/>
                    <a:stretch>
                      <a:fillRect/>
                    </a:stretch>
                  </pic:blipFill>
                  <pic:spPr>
                    <a:xfrm>
                      <a:off x="0" y="0"/>
                      <a:ext cx="4484370" cy="7985996"/>
                    </a:xfrm>
                    <a:prstGeom prst="rect">
                      <a:avLst/>
                    </a:prstGeom>
                  </pic:spPr>
                </pic:pic>
              </a:graphicData>
            </a:graphic>
          </wp:inline>
        </w:drawing>
      </w:r>
      <w:bookmarkEnd w:id="0"/>
    </w:p>
    <w:p w14:paraId="564DC1CF">
      <w:pPr>
        <w:rPr>
          <w:rFonts w:ascii="Century Schoolbook" w:hAnsi="华文楷体" w:eastAsia="华文楷体" w:cs="+mj-cs"/>
          <w:smallCaps/>
          <w:color w:val="575F6D"/>
          <w:kern w:val="24"/>
          <w:position w:val="1"/>
          <w:sz w:val="60"/>
          <w:szCs w:val="60"/>
        </w:rPr>
      </w:pPr>
      <w:r>
        <w:drawing>
          <wp:inline distT="0" distB="0" distL="0" distR="0">
            <wp:extent cx="4985385" cy="886333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985385" cy="8863330"/>
                    </a:xfrm>
                    <a:prstGeom prst="rect">
                      <a:avLst/>
                    </a:prstGeom>
                  </pic:spPr>
                </pic:pic>
              </a:graphicData>
            </a:graphic>
          </wp:inline>
        </w:drawing>
      </w:r>
    </w:p>
    <w:p w14:paraId="3FCFCDA7">
      <w:pPr>
        <w:rPr>
          <w:rFonts w:ascii="Century Schoolbook" w:hAnsi="华文楷体" w:eastAsia="华文楷体" w:cs="+mj-cs"/>
          <w:b/>
          <w:smallCaps/>
          <w:kern w:val="24"/>
          <w:position w:val="1"/>
          <w:sz w:val="60"/>
          <w:szCs w:val="60"/>
        </w:rPr>
      </w:pPr>
      <w:r>
        <w:rPr>
          <w:rFonts w:hint="eastAsia" w:ascii="Century Schoolbook" w:hAnsi="华文楷体" w:eastAsia="华文楷体" w:cs="+mj-cs"/>
          <w:b/>
          <w:smallCaps/>
          <w:kern w:val="24"/>
          <w:position w:val="1"/>
          <w:sz w:val="60"/>
          <w:szCs w:val="60"/>
        </w:rPr>
        <w:t>四、困难认定</w:t>
      </w:r>
    </w:p>
    <w:p w14:paraId="2EADF30C">
      <w:pPr>
        <w:ind w:firstLine="1200" w:firstLineChars="200"/>
        <w:rPr>
          <w:rFonts w:ascii="Century Schoolbook" w:hAnsi="华文楷体" w:eastAsia="华文楷体" w:cs="+mj-cs"/>
          <w:smallCaps/>
          <w:kern w:val="24"/>
          <w:position w:val="1"/>
          <w:sz w:val="60"/>
          <w:szCs w:val="60"/>
        </w:rPr>
      </w:pPr>
      <w:r>
        <w:rPr>
          <w:rFonts w:hint="eastAsia" w:ascii="Century Schoolbook" w:hAnsi="华文楷体" w:eastAsia="华文楷体" w:cs="+mj-cs"/>
          <w:smallCaps/>
          <w:kern w:val="24"/>
          <w:position w:val="1"/>
          <w:sz w:val="60"/>
          <w:szCs w:val="60"/>
        </w:rPr>
        <w:t>困难认定必须在个人信息完善后才能进行，困难认定是申请国家助学金和国家励志奖学金等资助项目的必要条件。</w:t>
      </w:r>
    </w:p>
    <w:p w14:paraId="18A77A9E">
      <w:pPr>
        <w:rPr>
          <w:rFonts w:ascii="Century Schoolbook" w:hAnsi="华文楷体" w:eastAsia="华文楷体" w:cs="+mj-cs"/>
          <w:smallCaps/>
          <w:color w:val="575F6D"/>
          <w:kern w:val="24"/>
          <w:position w:val="1"/>
          <w:sz w:val="60"/>
          <w:szCs w:val="60"/>
        </w:rPr>
      </w:pPr>
    </w:p>
    <w:p w14:paraId="418E7F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mj-cs">
    <w:altName w:val="Segoe Print"/>
    <w:panose1 w:val="00000000000000000000"/>
    <w:charset w:val="00"/>
    <w:family w:val="roman"/>
    <w:pitch w:val="default"/>
    <w:sig w:usb0="00000000" w:usb1="00000000" w:usb2="00000000" w:usb3="00000000" w:csb0="00000000" w:csb1="00000000"/>
  </w:font>
  <w:font w:name="+mn-cs">
    <w:altName w:val="Segoe Print"/>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55DC2"/>
    <w:multiLevelType w:val="multilevel"/>
    <w:tmpl w:val="3C455DC2"/>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DA4"/>
    <w:rsid w:val="00072DA4"/>
    <w:rsid w:val="000955B5"/>
    <w:rsid w:val="00140B06"/>
    <w:rsid w:val="001F277D"/>
    <w:rsid w:val="002E58DF"/>
    <w:rsid w:val="00613D4C"/>
    <w:rsid w:val="00824D22"/>
    <w:rsid w:val="00883384"/>
    <w:rsid w:val="00A92685"/>
    <w:rsid w:val="00FF7DF7"/>
    <w:rsid w:val="07456735"/>
    <w:rsid w:val="0F604739"/>
    <w:rsid w:val="3CA17ACF"/>
    <w:rsid w:val="4EA85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西藏日喀则地区大地电子有限责任公司</Company>
  <Pages>5</Pages>
  <Words>138</Words>
  <Characters>179</Characters>
  <Lines>3</Lines>
  <Paragraphs>1</Paragraphs>
  <TotalTime>13</TotalTime>
  <ScaleCrop>false</ScaleCrop>
  <LinksUpToDate>false</LinksUpToDate>
  <CharactersWithSpaces>179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2021-09-06T04:00:00Z</dcterms:created>
  <dc:creator>Windows 用户</dc:creator>
  <cp:lastModifiedBy>企业用户_270081570</cp:lastModifiedBy>
  <dcterms:modified xsi:type="dcterms:W3CDTF">2025-09-15T02:27:28Z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ECE34D7066FE4507A4BF8DB33AC6E447_13</vt:lpwstr>
  </property>
  <property fmtid="{D5CDD505-2E9C-101B-9397-08002B2CF9AE}" pid="4" name="KSOTemplateDocerSaveRecord">
    <vt:lpwstr>eyJoZGlkIjoiYWIzZWM3OTEwNTI1NzIzM2E0ZDNhN2ZiYTVhYTQ1ZmEiLCJ1c2VySWQiOiIxNTg3NjY0MTAzIn0=</vt:lpwstr>
  </property>
</Properties>
</file>